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47DC" w:rsidRPr="00F77FF7" w:rsidRDefault="00D747DC" w:rsidP="00D747DC">
      <w:pPr>
        <w:jc w:val="center"/>
        <w:rPr>
          <w:rFonts w:ascii="Sylfaen" w:hAnsi="Sylfaen"/>
          <w:b/>
          <w:lang w:val="ka-GE"/>
        </w:rPr>
      </w:pPr>
      <w:bookmarkStart w:id="0" w:name="_Toc396822437"/>
      <w:r w:rsidRPr="00F77FF7">
        <w:rPr>
          <w:rFonts w:ascii="Sylfaen" w:hAnsi="Sylfaen" w:cs="Sylfaen"/>
          <w:b/>
          <w:lang w:val="ka-GE"/>
        </w:rPr>
        <w:t>სამუშაოს აღწერილობ</w:t>
      </w:r>
      <w:bookmarkEnd w:id="0"/>
      <w:r w:rsidRPr="00F77FF7">
        <w:rPr>
          <w:rFonts w:ascii="Sylfaen" w:hAnsi="Sylfaen" w:cs="Sylfaen"/>
          <w:b/>
          <w:lang w:val="ka-GE"/>
        </w:rPr>
        <w:t>ა</w:t>
      </w:r>
    </w:p>
    <w:tbl>
      <w:tblPr>
        <w:tblW w:w="98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077"/>
        <w:gridCol w:w="1985"/>
        <w:gridCol w:w="1984"/>
        <w:gridCol w:w="1843"/>
      </w:tblGrid>
      <w:tr w:rsidR="00D747DC" w:rsidRPr="00F77FF7" w:rsidTr="00F26352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47DC" w:rsidRPr="00F77FF7" w:rsidRDefault="00D747DC" w:rsidP="00F26352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დაწესებულების დასახელება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47DC" w:rsidRPr="00F77FF7" w:rsidRDefault="00D747DC" w:rsidP="00F26352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საქართველოს ოკუპირებული ტერიტორიებიდან დევნილთა, შრომის, ჯანმრთელობისა და სოციალური დაცვის სამინისტრო</w:t>
            </w:r>
          </w:p>
        </w:tc>
      </w:tr>
      <w:tr w:rsidR="00D747DC" w:rsidRPr="00F77FF7" w:rsidTr="00F26352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47DC" w:rsidRPr="00F77FF7" w:rsidRDefault="00D747DC" w:rsidP="00F26352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დაწესებულების მისამართი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47DC" w:rsidRPr="00F77FF7" w:rsidRDefault="00D747DC" w:rsidP="00F26352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 xml:space="preserve">ქ. თბილისი, წერეთლის </w:t>
            </w:r>
            <w:r>
              <w:rPr>
                <w:rFonts w:ascii="Sylfaen" w:hAnsi="Sylfaen"/>
                <w:lang w:val="ka-GE"/>
              </w:rPr>
              <w:t>გამზ</w:t>
            </w:r>
            <w:r w:rsidR="003A1790">
              <w:rPr>
                <w:rFonts w:ascii="Sylfaen" w:hAnsi="Sylfaen"/>
                <w:lang w:val="ka-GE"/>
              </w:rPr>
              <w:t>. №</w:t>
            </w:r>
            <w:r w:rsidRPr="00F77FF7">
              <w:rPr>
                <w:rFonts w:ascii="Sylfaen" w:hAnsi="Sylfaen"/>
                <w:lang w:val="ka-GE"/>
              </w:rPr>
              <w:t>144</w:t>
            </w:r>
          </w:p>
        </w:tc>
      </w:tr>
      <w:tr w:rsidR="00D747DC" w:rsidRPr="00F77FF7" w:rsidTr="00F26352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47DC" w:rsidRPr="00F77FF7" w:rsidRDefault="00D747DC" w:rsidP="00F26352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საფოსტო ინდექსი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47DC" w:rsidRPr="00F77FF7" w:rsidRDefault="00D747DC" w:rsidP="00F26352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</w:tr>
      <w:tr w:rsidR="00D747DC" w:rsidRPr="00F77FF7" w:rsidTr="00F26352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747DC" w:rsidRPr="00F77FF7" w:rsidRDefault="00D747DC" w:rsidP="00F26352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სტრუქტურული ერთეული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47DC" w:rsidRPr="00F77FF7" w:rsidRDefault="00D747DC" w:rsidP="00F26352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eastAsia="Times New Roman" w:hAnsi="Sylfaen" w:cs="Times New Roman"/>
                <w:color w:val="000000"/>
                <w:lang w:val="ka-GE"/>
              </w:rPr>
              <w:t>პოლიტიკის დეპარტამენტი</w:t>
            </w:r>
          </w:p>
        </w:tc>
      </w:tr>
      <w:tr w:rsidR="00D747DC" w:rsidRPr="00F77FF7" w:rsidTr="00F26352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747DC" w:rsidRPr="00F77FF7" w:rsidRDefault="00D747DC" w:rsidP="00F26352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ქვესტრუქტურა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47DC" w:rsidRPr="00F77FF7" w:rsidRDefault="00D747DC" w:rsidP="00F26352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367DF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>სოციალური დაცვის პოლიტიკის სამმართველო</w:t>
            </w:r>
          </w:p>
        </w:tc>
      </w:tr>
      <w:tr w:rsidR="00D747DC" w:rsidRPr="00F77FF7" w:rsidTr="00F26352">
        <w:trPr>
          <w:trHeight w:val="45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747DC" w:rsidRPr="00F77FF7" w:rsidRDefault="00D747DC" w:rsidP="00F26352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თანამდებობა</w:t>
            </w:r>
          </w:p>
        </w:tc>
      </w:tr>
      <w:tr w:rsidR="00D747DC" w:rsidRPr="00F77FF7" w:rsidTr="00F26352">
        <w:trPr>
          <w:trHeight w:val="45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747DC" w:rsidRPr="00F77FF7" w:rsidRDefault="00D747DC" w:rsidP="00F26352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თანამდებობის დასახელება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747DC" w:rsidRPr="00F77FF7" w:rsidRDefault="00D747DC" w:rsidP="00F26352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კატეგორია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747DC" w:rsidRPr="00F77FF7" w:rsidRDefault="00D747DC" w:rsidP="00F26352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რანგი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747DC" w:rsidRPr="00F77FF7" w:rsidRDefault="00D747DC" w:rsidP="00F26352">
            <w:pPr>
              <w:tabs>
                <w:tab w:val="left" w:pos="4536"/>
              </w:tabs>
              <w:spacing w:after="0" w:line="240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ზღვრული სპეციალური წოდება</w:t>
            </w:r>
          </w:p>
        </w:tc>
      </w:tr>
      <w:tr w:rsidR="00D747DC" w:rsidRPr="00F77FF7" w:rsidTr="00F26352">
        <w:trPr>
          <w:trHeight w:val="569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747DC" w:rsidRPr="00F77FF7" w:rsidRDefault="003A1790" w:rsidP="003A1790">
            <w:pPr>
              <w:tabs>
                <w:tab w:val="left" w:pos="4536"/>
              </w:tabs>
              <w:spacing w:after="0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მეორე კატეგორიის </w:t>
            </w:r>
            <w:r w:rsidR="00D747DC" w:rsidRPr="00F77FF7">
              <w:rPr>
                <w:rFonts w:ascii="Sylfaen" w:hAnsi="Sylfaen"/>
                <w:lang w:val="ka-GE"/>
              </w:rPr>
              <w:t>უფროსი სპეციალისტი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747DC" w:rsidRPr="00F77FF7" w:rsidRDefault="00D747DC" w:rsidP="00F26352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 w:cs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I I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747DC" w:rsidRPr="00F77FF7" w:rsidRDefault="00D747DC" w:rsidP="00F26352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III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747DC" w:rsidRPr="00F77FF7" w:rsidRDefault="00D747DC" w:rsidP="00F26352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</w:p>
        </w:tc>
      </w:tr>
      <w:tr w:rsidR="00D747DC" w:rsidRPr="00F77FF7" w:rsidTr="00F26352">
        <w:trPr>
          <w:trHeight w:val="772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747DC" w:rsidRPr="00F77FF7" w:rsidRDefault="00421DC6" w:rsidP="00F26352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noProof/>
              </w:rPr>
              <w:pict>
                <v:line id="Line 2" o:spid="_x0000_s1028" style="position:absolute;z-index:251660288;visibility:visible;mso-position-horizontal-relative:text;mso-position-vertical-relative:text" from="209.7pt,4.35pt" to="209.7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" o:allowincell="f"/>
              </w:pict>
            </w:r>
            <w:r>
              <w:rPr>
                <w:rFonts w:ascii="Sylfaen" w:hAnsi="Sylfaen"/>
                <w:b/>
                <w:noProof/>
              </w:rPr>
              <w:pict>
                <v:line id="Line 3" o:spid="_x0000_s1029" style="position:absolute;z-index:251661312;visibility:visible;mso-position-horizontal-relative:text;mso-position-vertical-relative:text" from="238.5pt,95.4pt" to="238.5pt,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" o:allowincell="f"/>
              </w:pict>
            </w:r>
            <w:r w:rsidR="00D747DC" w:rsidRPr="00F77FF7">
              <w:rPr>
                <w:rFonts w:ascii="Sylfaen" w:hAnsi="Sylfaen"/>
                <w:b/>
                <w:lang w:val="ka-GE"/>
              </w:rPr>
              <w:t>უშუალო დაქვემდებარებაშია</w:t>
            </w:r>
            <w:r w:rsidR="00D747DC" w:rsidRPr="00F77FF7">
              <w:rPr>
                <w:rFonts w:ascii="Sylfaen" w:hAnsi="Sylfaen"/>
                <w:b/>
                <w:lang w:val="ka-GE"/>
              </w:rPr>
              <w:br/>
              <w:t>(თანამდებობის დასახელება)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47DC" w:rsidRPr="00F77FF7" w:rsidRDefault="00D747DC" w:rsidP="00F26352">
            <w:pPr>
              <w:tabs>
                <w:tab w:val="left" w:pos="4536"/>
              </w:tabs>
              <w:spacing w:after="0"/>
              <w:ind w:right="34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დეპარტამენტის უფროსი და სამმართველოს უფროსი</w:t>
            </w:r>
          </w:p>
        </w:tc>
      </w:tr>
      <w:tr w:rsidR="00D747DC" w:rsidRPr="00F77FF7" w:rsidTr="00F26352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747DC" w:rsidRPr="00F77FF7" w:rsidRDefault="00D747DC" w:rsidP="00F26352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noProof/>
              </w:rPr>
            </w:pPr>
            <w:r w:rsidRPr="00F77FF7">
              <w:rPr>
                <w:rFonts w:ascii="Sylfaen" w:hAnsi="Sylfaen"/>
                <w:b/>
                <w:lang w:val="ka-GE"/>
              </w:rPr>
              <w:t>უშუალოდ დაქვემდებარებულ სტრუქტურულ ერთეულთა რაოდენობა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47DC" w:rsidRPr="00F77FF7" w:rsidRDefault="00D747DC" w:rsidP="00F26352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lang w:val="ka-GE"/>
              </w:rPr>
            </w:pPr>
          </w:p>
        </w:tc>
      </w:tr>
      <w:tr w:rsidR="00D747DC" w:rsidRPr="00F77FF7" w:rsidTr="00F26352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747DC" w:rsidRPr="00F77FF7" w:rsidRDefault="00D747DC" w:rsidP="00F26352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უშუალოდ დაქვემდებარებულ თანამშრომელთა რაოდენობა თანამდებობათა აღნიშვნით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47DC" w:rsidRPr="00F77FF7" w:rsidRDefault="00D747DC" w:rsidP="00F26352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lang w:val="ka-GE"/>
              </w:rPr>
            </w:pPr>
          </w:p>
        </w:tc>
      </w:tr>
      <w:tr w:rsidR="00D747DC" w:rsidRPr="00F77FF7" w:rsidTr="00F26352">
        <w:trPr>
          <w:trHeight w:val="799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747DC" w:rsidRPr="00F77FF7" w:rsidRDefault="00D747DC" w:rsidP="00F26352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თანამშრომლის არყოფნის პერიოდში მის მოვალეობას ასრულებს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47DC" w:rsidRPr="00F77FF7" w:rsidRDefault="00D747DC" w:rsidP="00F26352">
            <w:pPr>
              <w:spacing w:after="0"/>
              <w:rPr>
                <w:rFonts w:ascii="Sylfaen" w:hAnsi="Sylfaen"/>
                <w:lang w:val="ka-GE"/>
              </w:rPr>
            </w:pPr>
            <w:r w:rsidRPr="00A43576">
              <w:rPr>
                <w:rFonts w:ascii="Sylfaen" w:hAnsi="Sylfaen"/>
                <w:lang w:val="ka-GE"/>
              </w:rPr>
              <w:t>მეორე კატეგორიის უფროსი სპეციალისტი</w:t>
            </w:r>
          </w:p>
        </w:tc>
      </w:tr>
      <w:tr w:rsidR="00D747DC" w:rsidRPr="00F77FF7" w:rsidTr="00F26352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47DC" w:rsidRPr="00F77FF7" w:rsidRDefault="00D747DC" w:rsidP="00F26352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სამუშაო გრაფიკი (განაკვეთი, დაწყება, დამთავრება, შესვენება) და სპეციფიკური პირობები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1790" w:rsidRPr="0082118B" w:rsidRDefault="00D747DC" w:rsidP="0082118B">
            <w:pPr>
              <w:pStyle w:val="ListParagraph"/>
              <w:numPr>
                <w:ilvl w:val="0"/>
                <w:numId w:val="20"/>
              </w:numPr>
              <w:rPr>
                <w:rFonts w:ascii="Sylfaen" w:hAnsi="Sylfaen"/>
                <w:lang w:val="ka-GE"/>
              </w:rPr>
            </w:pPr>
            <w:r w:rsidRPr="003A1790">
              <w:rPr>
                <w:rFonts w:ascii="Sylfaen" w:hAnsi="Sylfaen"/>
                <w:lang w:val="ka-GE"/>
              </w:rPr>
              <w:t>დაწყება/დამთავრება: 09:00-18:00</w:t>
            </w:r>
          </w:p>
          <w:p w:rsidR="00D747DC" w:rsidRPr="003A1790" w:rsidRDefault="00D747DC" w:rsidP="003A1790">
            <w:pPr>
              <w:pStyle w:val="ListParagraph"/>
              <w:numPr>
                <w:ilvl w:val="0"/>
                <w:numId w:val="20"/>
              </w:numPr>
              <w:rPr>
                <w:rFonts w:ascii="Sylfaen" w:hAnsi="Sylfaen"/>
                <w:lang w:val="ka-GE"/>
              </w:rPr>
            </w:pPr>
            <w:r w:rsidRPr="003A1790">
              <w:rPr>
                <w:rFonts w:ascii="Sylfaen" w:hAnsi="Sylfaen"/>
                <w:lang w:val="ka-GE"/>
              </w:rPr>
              <w:t>შესვენება</w:t>
            </w:r>
            <w:r w:rsidR="003A1790" w:rsidRPr="003A1790">
              <w:rPr>
                <w:rFonts w:ascii="Sylfaen" w:hAnsi="Sylfaen"/>
                <w:lang w:val="ka-GE"/>
              </w:rPr>
              <w:t>: 13:00-14:00</w:t>
            </w:r>
          </w:p>
        </w:tc>
      </w:tr>
      <w:tr w:rsidR="00D747DC" w:rsidRPr="00F77FF7" w:rsidTr="00F26352">
        <w:trPr>
          <w:trHeight w:val="34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D747DC" w:rsidRPr="00F77FF7" w:rsidRDefault="00D747DC" w:rsidP="00F26352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>თანამდებობრივი სარგოს ფარგლები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47DC" w:rsidRPr="00F77FF7" w:rsidRDefault="00D747DC" w:rsidP="00F26352">
            <w:pPr>
              <w:pStyle w:val="BodyText"/>
              <w:rPr>
                <w:rFonts w:ascii="Sylfaen" w:eastAsiaTheme="minorEastAsia" w:hAnsi="Sylfaen" w:cstheme="minorBidi"/>
                <w:sz w:val="22"/>
                <w:szCs w:val="22"/>
                <w:lang w:val="ka-GE" w:eastAsia="en-US"/>
              </w:rPr>
            </w:pPr>
          </w:p>
        </w:tc>
      </w:tr>
      <w:tr w:rsidR="00421DC6" w:rsidRPr="00F77FF7" w:rsidTr="00F26352">
        <w:trPr>
          <w:trHeight w:val="34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421DC6" w:rsidRPr="00F77FF7" w:rsidRDefault="00421DC6" w:rsidP="00F26352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თანამდებობის მიზანი</w:t>
            </w:r>
            <w:bookmarkStart w:id="1" w:name="_GoBack"/>
            <w:bookmarkEnd w:id="1"/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21DC6" w:rsidRPr="00F77FF7" w:rsidRDefault="00421DC6" w:rsidP="00F26352">
            <w:pPr>
              <w:pStyle w:val="BodyText"/>
              <w:rPr>
                <w:rFonts w:ascii="Sylfaen" w:eastAsiaTheme="minorEastAsia" w:hAnsi="Sylfaen" w:cstheme="minorBidi"/>
                <w:sz w:val="22"/>
                <w:szCs w:val="22"/>
                <w:lang w:val="ka-GE" w:eastAsia="en-US"/>
              </w:rPr>
            </w:pPr>
          </w:p>
        </w:tc>
      </w:tr>
      <w:tr w:rsidR="00D747DC" w:rsidRPr="00F77FF7" w:rsidTr="00F26352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47DC" w:rsidRPr="00F77FF7" w:rsidRDefault="0070406B" w:rsidP="0070406B">
            <w:pPr>
              <w:pStyle w:val="BodyText"/>
              <w:jc w:val="center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ფუნქცია/მოვალეობები</w:t>
            </w:r>
          </w:p>
        </w:tc>
      </w:tr>
      <w:tr w:rsidR="00D747DC" w:rsidRPr="00F77FF7" w:rsidTr="00F26352">
        <w:trPr>
          <w:trHeight w:val="241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D747DC" w:rsidRPr="00D747DC" w:rsidRDefault="00D747DC" w:rsidP="00D747DC">
            <w:pPr>
              <w:pStyle w:val="ListParagraph"/>
              <w:numPr>
                <w:ilvl w:val="0"/>
                <w:numId w:val="16"/>
              </w:numPr>
              <w:tabs>
                <w:tab w:val="left" w:pos="1690"/>
              </w:tabs>
              <w:spacing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D747DC">
              <w:rPr>
                <w:rFonts w:ascii="Sylfaen" w:hAnsi="Sylfaen"/>
                <w:szCs w:val="20"/>
                <w:lang w:val="ka-GE"/>
              </w:rPr>
              <w:t xml:space="preserve">ახორციელებს </w:t>
            </w:r>
            <w:proofErr w:type="spellStart"/>
            <w:r w:rsidRPr="00D747DC">
              <w:rPr>
                <w:rFonts w:ascii="Sylfaen" w:eastAsia="Times New Roman" w:hAnsi="Sylfaen" w:cs="Sylfaen"/>
                <w:szCs w:val="20"/>
              </w:rPr>
              <w:t>ბავშვზე</w:t>
            </w:r>
            <w:proofErr w:type="spellEnd"/>
            <w:r w:rsidRPr="00D747DC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D747DC">
              <w:rPr>
                <w:rFonts w:ascii="Sylfaen" w:eastAsia="Times New Roman" w:hAnsi="Sylfaen" w:cs="Sylfaen"/>
                <w:szCs w:val="20"/>
              </w:rPr>
              <w:t>ზრუნვისა</w:t>
            </w:r>
            <w:proofErr w:type="spellEnd"/>
            <w:r w:rsidRPr="00D747DC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D747DC">
              <w:rPr>
                <w:rFonts w:ascii="Sylfaen" w:eastAsia="Times New Roman" w:hAnsi="Sylfaen" w:cs="Sylfaen"/>
                <w:szCs w:val="20"/>
              </w:rPr>
              <w:t>და</w:t>
            </w:r>
            <w:proofErr w:type="spellEnd"/>
            <w:r w:rsidRPr="00D747DC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D747DC">
              <w:rPr>
                <w:rFonts w:ascii="Sylfaen" w:eastAsia="Times New Roman" w:hAnsi="Sylfaen" w:cs="Sylfaen"/>
                <w:szCs w:val="20"/>
              </w:rPr>
              <w:t>სოციალური</w:t>
            </w:r>
            <w:proofErr w:type="spellEnd"/>
            <w:r w:rsidRPr="00D747DC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D747DC">
              <w:rPr>
                <w:rFonts w:ascii="Sylfaen" w:eastAsia="Times New Roman" w:hAnsi="Sylfaen" w:cs="Sylfaen"/>
                <w:szCs w:val="20"/>
              </w:rPr>
              <w:t>რეაბილიტაციის</w:t>
            </w:r>
            <w:proofErr w:type="spellEnd"/>
            <w:r w:rsidRPr="00D747DC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D747DC">
              <w:rPr>
                <w:rFonts w:ascii="Sylfaen" w:eastAsia="Times New Roman" w:hAnsi="Sylfaen" w:cs="Sylfaen"/>
                <w:szCs w:val="20"/>
              </w:rPr>
              <w:t>მიმართულებით</w:t>
            </w:r>
            <w:proofErr w:type="spellEnd"/>
            <w:r w:rsidRPr="00D747DC">
              <w:rPr>
                <w:rFonts w:ascii="Sylfaen" w:eastAsia="Times New Roman" w:hAnsi="Sylfaen" w:cs="Sylfaen"/>
                <w:szCs w:val="20"/>
              </w:rPr>
              <w:t xml:space="preserve">  </w:t>
            </w:r>
            <w:proofErr w:type="spellStart"/>
            <w:r w:rsidRPr="00D747DC">
              <w:rPr>
                <w:rFonts w:ascii="Sylfaen" w:eastAsia="Times New Roman" w:hAnsi="Sylfaen" w:cs="Sylfaen"/>
                <w:szCs w:val="20"/>
              </w:rPr>
              <w:t>შესაბამისი</w:t>
            </w:r>
            <w:proofErr w:type="spellEnd"/>
            <w:r w:rsidRPr="00D747DC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D747DC">
              <w:rPr>
                <w:rFonts w:ascii="Sylfaen" w:eastAsia="Times New Roman" w:hAnsi="Sylfaen" w:cs="Sylfaen"/>
                <w:szCs w:val="20"/>
              </w:rPr>
              <w:t>დაწესებულებების</w:t>
            </w:r>
            <w:proofErr w:type="spellEnd"/>
            <w:r w:rsidRPr="00D747DC">
              <w:rPr>
                <w:rFonts w:ascii="Sylfaen" w:eastAsia="Times New Roman" w:hAnsi="Sylfaen" w:cs="Sylfaen"/>
                <w:szCs w:val="20"/>
              </w:rPr>
              <w:t xml:space="preserve">  </w:t>
            </w:r>
            <w:proofErr w:type="spellStart"/>
            <w:r w:rsidRPr="00D747DC">
              <w:rPr>
                <w:rFonts w:ascii="Sylfaen" w:eastAsia="Times New Roman" w:hAnsi="Sylfaen" w:cs="Sylfaen"/>
                <w:szCs w:val="20"/>
              </w:rPr>
              <w:t>მომსახურებების</w:t>
            </w:r>
            <w:proofErr w:type="spellEnd"/>
            <w:r w:rsidRPr="00D747DC">
              <w:rPr>
                <w:rFonts w:ascii="Sylfaen" w:eastAsia="Times New Roman" w:hAnsi="Sylfaen" w:cs="Sylfaen"/>
                <w:szCs w:val="20"/>
                <w:lang w:val="ka-GE"/>
              </w:rPr>
              <w:t xml:space="preserve"> მონიტორინგს სერვისის მიმწოდებლად რეგისტრაციის მიზნით; </w:t>
            </w:r>
          </w:p>
          <w:p w:rsidR="00D747DC" w:rsidRPr="00D747DC" w:rsidRDefault="00D747DC" w:rsidP="00D747DC">
            <w:pPr>
              <w:pStyle w:val="ListParagraph"/>
              <w:numPr>
                <w:ilvl w:val="0"/>
                <w:numId w:val="16"/>
              </w:numPr>
              <w:tabs>
                <w:tab w:val="left" w:pos="1690"/>
              </w:tabs>
              <w:spacing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D747DC">
              <w:rPr>
                <w:rFonts w:ascii="Sylfaen" w:eastAsia="Times New Roman" w:hAnsi="Sylfaen" w:cs="Sylfaen"/>
                <w:szCs w:val="20"/>
                <w:lang w:val="ka-GE"/>
              </w:rPr>
              <w:t xml:space="preserve">ახორციელებს </w:t>
            </w:r>
            <w:proofErr w:type="spellStart"/>
            <w:r w:rsidRPr="00D747DC">
              <w:rPr>
                <w:rFonts w:ascii="Sylfaen" w:eastAsia="Times New Roman" w:hAnsi="Sylfaen" w:cs="Sylfaen"/>
                <w:szCs w:val="20"/>
              </w:rPr>
              <w:t>ბავშვზე</w:t>
            </w:r>
            <w:proofErr w:type="spellEnd"/>
            <w:r w:rsidRPr="00D747DC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D747DC">
              <w:rPr>
                <w:rFonts w:ascii="Sylfaen" w:eastAsia="Times New Roman" w:hAnsi="Sylfaen" w:cs="Sylfaen"/>
                <w:szCs w:val="20"/>
              </w:rPr>
              <w:t>ზრუნვისა</w:t>
            </w:r>
            <w:proofErr w:type="spellEnd"/>
            <w:r w:rsidRPr="00D747DC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D747DC">
              <w:rPr>
                <w:rFonts w:ascii="Sylfaen" w:eastAsia="Times New Roman" w:hAnsi="Sylfaen" w:cs="Sylfaen"/>
                <w:szCs w:val="20"/>
              </w:rPr>
              <w:t>და</w:t>
            </w:r>
            <w:proofErr w:type="spellEnd"/>
            <w:r w:rsidRPr="00D747DC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D747DC">
              <w:rPr>
                <w:rFonts w:ascii="Sylfaen" w:eastAsia="Times New Roman" w:hAnsi="Sylfaen" w:cs="Sylfaen"/>
                <w:szCs w:val="20"/>
              </w:rPr>
              <w:t>სოციალური</w:t>
            </w:r>
            <w:proofErr w:type="spellEnd"/>
            <w:r w:rsidRPr="00D747DC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D747DC">
              <w:rPr>
                <w:rFonts w:ascii="Sylfaen" w:eastAsia="Times New Roman" w:hAnsi="Sylfaen" w:cs="Sylfaen"/>
                <w:szCs w:val="20"/>
              </w:rPr>
              <w:t>რეაბილიტაციის</w:t>
            </w:r>
            <w:proofErr w:type="spellEnd"/>
            <w:r w:rsidRPr="00D747DC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D747DC">
              <w:rPr>
                <w:rFonts w:ascii="Sylfaen" w:eastAsia="Times New Roman" w:hAnsi="Sylfaen" w:cs="Sylfaen"/>
                <w:szCs w:val="20"/>
              </w:rPr>
              <w:t>მიმართულე</w:t>
            </w:r>
            <w:r w:rsidR="0082118B">
              <w:rPr>
                <w:rFonts w:ascii="Sylfaen" w:eastAsia="Times New Roman" w:hAnsi="Sylfaen" w:cs="Sylfaen"/>
                <w:szCs w:val="20"/>
              </w:rPr>
              <w:t>ბით</w:t>
            </w:r>
            <w:proofErr w:type="spellEnd"/>
            <w:r w:rsidR="0082118B">
              <w:rPr>
                <w:rFonts w:ascii="Sylfaen" w:eastAsia="Times New Roman" w:hAnsi="Sylfaen" w:cs="Sylfaen"/>
                <w:szCs w:val="20"/>
              </w:rPr>
              <w:t xml:space="preserve">  </w:t>
            </w:r>
            <w:proofErr w:type="spellStart"/>
            <w:r w:rsidR="0082118B">
              <w:rPr>
                <w:rFonts w:ascii="Sylfaen" w:eastAsia="Times New Roman" w:hAnsi="Sylfaen" w:cs="Sylfaen"/>
                <w:szCs w:val="20"/>
              </w:rPr>
              <w:t>შესაბამისი</w:t>
            </w:r>
            <w:proofErr w:type="spellEnd"/>
            <w:r w:rsidR="0082118B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="0082118B">
              <w:rPr>
                <w:rFonts w:ascii="Sylfaen" w:eastAsia="Times New Roman" w:hAnsi="Sylfaen" w:cs="Sylfaen"/>
                <w:szCs w:val="20"/>
              </w:rPr>
              <w:t>დაწესებულებების</w:t>
            </w:r>
            <w:proofErr w:type="spellEnd"/>
            <w:r w:rsidRPr="00D747DC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D747DC">
              <w:rPr>
                <w:rFonts w:ascii="Sylfaen" w:eastAsia="Times New Roman" w:hAnsi="Sylfaen" w:cs="Sylfaen"/>
                <w:szCs w:val="20"/>
              </w:rPr>
              <w:t>მომსახურებების</w:t>
            </w:r>
            <w:proofErr w:type="spellEnd"/>
            <w:r w:rsidRPr="00D747DC">
              <w:rPr>
                <w:rFonts w:ascii="Sylfaen" w:eastAsia="Times New Roman" w:hAnsi="Sylfaen" w:cs="Sylfaen"/>
                <w:szCs w:val="20"/>
                <w:lang w:val="ka-GE"/>
              </w:rPr>
              <w:t xml:space="preserve"> </w:t>
            </w:r>
            <w:r w:rsidRPr="00D747DC">
              <w:rPr>
                <w:rFonts w:ascii="Sylfaen" w:hAnsi="Sylfaen" w:cs="Sylfaen"/>
                <w:szCs w:val="20"/>
                <w:lang w:val="ka-GE"/>
              </w:rPr>
              <w:t>ხარისხისა და სტანდარტებთან შესაბამისობის მონიტორინგს;</w:t>
            </w:r>
          </w:p>
          <w:p w:rsidR="00D747DC" w:rsidRPr="00D747DC" w:rsidRDefault="00D747DC" w:rsidP="00D747DC">
            <w:pPr>
              <w:pStyle w:val="ListParagraph"/>
              <w:numPr>
                <w:ilvl w:val="0"/>
                <w:numId w:val="16"/>
              </w:numPr>
              <w:tabs>
                <w:tab w:val="left" w:pos="1690"/>
              </w:tabs>
              <w:spacing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D747DC">
              <w:rPr>
                <w:rFonts w:ascii="Sylfaen" w:hAnsi="Sylfaen" w:cs="Sylfaen"/>
                <w:szCs w:val="20"/>
                <w:lang w:val="ka-GE"/>
              </w:rPr>
              <w:t>მონაწილეობს სოციალური მომსახურების დაგეგმვის და ადმინისტრირების ეფექტური მექანიზმების შემუშავებაში;</w:t>
            </w:r>
          </w:p>
          <w:p w:rsidR="00D747DC" w:rsidRPr="00D747DC" w:rsidRDefault="00D747DC" w:rsidP="00D747DC">
            <w:pPr>
              <w:pStyle w:val="ListParagraph"/>
              <w:numPr>
                <w:ilvl w:val="0"/>
                <w:numId w:val="16"/>
              </w:numPr>
              <w:tabs>
                <w:tab w:val="left" w:pos="1690"/>
              </w:tabs>
              <w:spacing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D747DC">
              <w:rPr>
                <w:rFonts w:ascii="Sylfaen" w:hAnsi="Sylfaen" w:cs="Sylfaen"/>
                <w:szCs w:val="20"/>
                <w:lang w:val="ka-GE"/>
              </w:rPr>
              <w:t>უზრუნველყოფს წინადადებების შემუშავებას სამართლებრივი ბაზის ფორმირების, განახლებისა და სრულყოფის მიზნით;</w:t>
            </w:r>
          </w:p>
          <w:p w:rsidR="00D747DC" w:rsidRPr="00D747DC" w:rsidRDefault="00D747DC" w:rsidP="00D747DC">
            <w:pPr>
              <w:pStyle w:val="ListParagraph"/>
              <w:numPr>
                <w:ilvl w:val="0"/>
                <w:numId w:val="16"/>
              </w:numPr>
              <w:tabs>
                <w:tab w:val="left" w:pos="8374"/>
              </w:tabs>
              <w:spacing w:after="160"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D747DC">
              <w:rPr>
                <w:rFonts w:ascii="Sylfaen" w:hAnsi="Sylfaen" w:cs="Sylfaen"/>
                <w:szCs w:val="20"/>
                <w:lang w:val="ka-GE"/>
              </w:rPr>
              <w:t xml:space="preserve">საჭიროების შემთხვევაში მონაწილეობას სხვადასხვა სოციალური სერვისების მონიტორინგის პროცესში, როგორც მომსახურების მიმწოდებელი ორგანიზაციის </w:t>
            </w:r>
            <w:r w:rsidRPr="00D747DC">
              <w:rPr>
                <w:rFonts w:ascii="Sylfaen" w:hAnsi="Sylfaen" w:cs="Sylfaen"/>
                <w:szCs w:val="20"/>
                <w:lang w:val="ka-GE"/>
              </w:rPr>
              <w:lastRenderedPageBreak/>
              <w:t xml:space="preserve">დარეგისტრირების, ისე </w:t>
            </w:r>
            <w:proofErr w:type="spellStart"/>
            <w:r w:rsidR="0082118B">
              <w:rPr>
                <w:rFonts w:ascii="Sylfaen" w:eastAsia="Times New Roman" w:hAnsi="Sylfaen" w:cs="Sylfaen"/>
                <w:szCs w:val="20"/>
              </w:rPr>
              <w:t>დაწესებულებების</w:t>
            </w:r>
            <w:proofErr w:type="spellEnd"/>
            <w:r w:rsidRPr="00D747DC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D747DC">
              <w:rPr>
                <w:rFonts w:ascii="Sylfaen" w:eastAsia="Times New Roman" w:hAnsi="Sylfaen" w:cs="Sylfaen"/>
                <w:szCs w:val="20"/>
              </w:rPr>
              <w:t>მომსახურებების</w:t>
            </w:r>
            <w:proofErr w:type="spellEnd"/>
            <w:r w:rsidRPr="00D747DC">
              <w:rPr>
                <w:rFonts w:ascii="Sylfaen" w:eastAsia="Times New Roman" w:hAnsi="Sylfaen" w:cs="Sylfaen"/>
                <w:szCs w:val="20"/>
                <w:lang w:val="ka-GE"/>
              </w:rPr>
              <w:t xml:space="preserve"> </w:t>
            </w:r>
            <w:r w:rsidRPr="00D747DC">
              <w:rPr>
                <w:rFonts w:ascii="Sylfaen" w:hAnsi="Sylfaen" w:cs="Sylfaen"/>
                <w:szCs w:val="20"/>
                <w:lang w:val="ka-GE"/>
              </w:rPr>
              <w:t>ხარისხისა და სტანდარტებთან შესაბამისობის დადგენის მიზნით;</w:t>
            </w:r>
          </w:p>
          <w:p w:rsidR="00D747DC" w:rsidRPr="00D747DC" w:rsidRDefault="00D747DC" w:rsidP="00D747DC">
            <w:pPr>
              <w:pStyle w:val="ListParagraph"/>
              <w:numPr>
                <w:ilvl w:val="0"/>
                <w:numId w:val="16"/>
              </w:numPr>
              <w:tabs>
                <w:tab w:val="left" w:pos="1690"/>
              </w:tabs>
              <w:spacing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D747DC">
              <w:rPr>
                <w:rFonts w:ascii="Sylfaen" w:hAnsi="Sylfaen" w:cs="Sylfaen"/>
                <w:szCs w:val="20"/>
                <w:lang w:val="ka-GE"/>
              </w:rPr>
              <w:t>მონაწილეობს შესაბამისი სამართლებრივი აქტების პროექტების მომზადებაში;</w:t>
            </w:r>
          </w:p>
          <w:p w:rsidR="00D747DC" w:rsidRPr="00D747DC" w:rsidRDefault="00D747DC" w:rsidP="00D747DC">
            <w:pPr>
              <w:pStyle w:val="ListParagraph"/>
              <w:numPr>
                <w:ilvl w:val="0"/>
                <w:numId w:val="16"/>
              </w:numPr>
              <w:tabs>
                <w:tab w:val="left" w:pos="1690"/>
              </w:tabs>
              <w:spacing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D747DC">
              <w:rPr>
                <w:rFonts w:ascii="Sylfaen" w:hAnsi="Sylfaen" w:cs="Sylfaen"/>
                <w:szCs w:val="20"/>
                <w:lang w:val="ka-GE"/>
              </w:rPr>
              <w:t>თანამშრომლობს სახელმწიფო სტრუქტურებთან, ადგილობრივ და საერთაშორისო ორგანიზაციებთან და სხვა დაინტერესებულ მხარეებთან;</w:t>
            </w:r>
          </w:p>
          <w:p w:rsidR="00D747DC" w:rsidRPr="00D747DC" w:rsidRDefault="00D747DC" w:rsidP="00D747DC">
            <w:pPr>
              <w:pStyle w:val="ListParagraph"/>
              <w:numPr>
                <w:ilvl w:val="0"/>
                <w:numId w:val="16"/>
              </w:numPr>
              <w:tabs>
                <w:tab w:val="left" w:pos="1690"/>
              </w:tabs>
              <w:spacing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D747DC">
              <w:rPr>
                <w:rFonts w:ascii="Sylfaen" w:hAnsi="Sylfaen" w:cs="Sylfaen"/>
                <w:szCs w:val="20"/>
                <w:lang w:val="ka-GE"/>
              </w:rPr>
              <w:t>უზრუნველყოფს შეხვედრების, ტრენინგების ჩატარებას;</w:t>
            </w:r>
          </w:p>
          <w:p w:rsidR="00D747DC" w:rsidRPr="00D747DC" w:rsidRDefault="00D747DC" w:rsidP="00D747DC">
            <w:pPr>
              <w:pStyle w:val="ListParagraph"/>
              <w:numPr>
                <w:ilvl w:val="0"/>
                <w:numId w:val="16"/>
              </w:numPr>
              <w:tabs>
                <w:tab w:val="left" w:pos="1690"/>
              </w:tabs>
              <w:spacing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D747DC">
              <w:rPr>
                <w:rFonts w:ascii="Sylfaen" w:hAnsi="Sylfaen" w:cs="Sylfaen"/>
                <w:szCs w:val="20"/>
                <w:lang w:val="ka-GE"/>
              </w:rPr>
              <w:t>განიხილავს სამმართველოში შემოსულ კორესპოდენციებს და ამზადებს საპასუხო წერილებს;</w:t>
            </w:r>
          </w:p>
          <w:p w:rsidR="00D747DC" w:rsidRPr="00D747DC" w:rsidRDefault="00D747DC" w:rsidP="00D747DC">
            <w:pPr>
              <w:pStyle w:val="ListParagraph"/>
              <w:numPr>
                <w:ilvl w:val="0"/>
                <w:numId w:val="16"/>
              </w:numPr>
              <w:spacing w:after="160"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D747DC">
              <w:rPr>
                <w:rFonts w:ascii="Sylfaen" w:hAnsi="Sylfaen"/>
                <w:szCs w:val="20"/>
                <w:lang w:val="ka-GE"/>
              </w:rPr>
              <w:t>ხელს უწყობს სამმართველოშ/</w:t>
            </w:r>
            <w:r w:rsidR="0082118B">
              <w:rPr>
                <w:rFonts w:ascii="Sylfaen" w:hAnsi="Sylfaen"/>
                <w:szCs w:val="20"/>
                <w:lang w:val="ka-GE"/>
              </w:rPr>
              <w:t>ი</w:t>
            </w:r>
            <w:r w:rsidRPr="00D747DC">
              <w:rPr>
                <w:rFonts w:ascii="Sylfaen" w:hAnsi="Sylfaen"/>
                <w:szCs w:val="20"/>
                <w:lang w:val="ka-GE"/>
              </w:rPr>
              <w:t>დეპარტამენტში დაგეგმილი ღონისძიებების განხორციელებას;</w:t>
            </w:r>
          </w:p>
          <w:p w:rsidR="00D747DC" w:rsidRPr="00D747DC" w:rsidRDefault="00D747DC" w:rsidP="00D747DC">
            <w:pPr>
              <w:pStyle w:val="ListParagraph"/>
              <w:numPr>
                <w:ilvl w:val="0"/>
                <w:numId w:val="16"/>
              </w:numPr>
              <w:spacing w:after="160" w:line="256" w:lineRule="auto"/>
              <w:jc w:val="both"/>
              <w:rPr>
                <w:rFonts w:ascii="Sylfaen" w:hAnsi="Sylfaen"/>
                <w:b/>
                <w:szCs w:val="20"/>
                <w:lang w:val="ka-GE"/>
              </w:rPr>
            </w:pPr>
            <w:r w:rsidRPr="00D747DC">
              <w:rPr>
                <w:rFonts w:ascii="Sylfaen" w:hAnsi="Sylfaen"/>
                <w:szCs w:val="20"/>
                <w:lang w:val="ka-GE"/>
              </w:rPr>
              <w:t>მონაწილეობს სამინისტროს შიდა და გარე სტრუქტურებთან მოქმედ სამუშაო ჯგუფებში, კომისიებში და შეხვედრებში;</w:t>
            </w:r>
          </w:p>
          <w:p w:rsidR="00D747DC" w:rsidRPr="00D747DC" w:rsidRDefault="00D747DC" w:rsidP="00D747DC">
            <w:pPr>
              <w:pStyle w:val="ListParagraph"/>
              <w:numPr>
                <w:ilvl w:val="0"/>
                <w:numId w:val="16"/>
              </w:numPr>
              <w:spacing w:after="160" w:line="256" w:lineRule="auto"/>
              <w:jc w:val="both"/>
              <w:rPr>
                <w:rFonts w:ascii="Sylfaen" w:hAnsi="Sylfaen"/>
                <w:b/>
                <w:szCs w:val="20"/>
                <w:lang w:val="ka-GE"/>
              </w:rPr>
            </w:pPr>
            <w:r w:rsidRPr="00D747DC">
              <w:rPr>
                <w:rFonts w:ascii="Sylfaen" w:eastAsia="Times New Roman" w:hAnsi="Sylfaen" w:cs="Sylfaen"/>
                <w:noProof/>
                <w:szCs w:val="20"/>
                <w:lang w:val="ka-GE"/>
              </w:rPr>
              <w:t>პ</w:t>
            </w:r>
            <w:r w:rsidRPr="00D747DC">
              <w:rPr>
                <w:rFonts w:ascii="Sylfaen" w:eastAsia="Times New Roman" w:hAnsi="Sylfaen" w:cs="Sylfaen"/>
                <w:noProof/>
                <w:szCs w:val="20"/>
              </w:rPr>
              <w:t>ასუხისმგებ</w:t>
            </w:r>
            <w:r w:rsidRPr="00D747DC">
              <w:rPr>
                <w:rFonts w:ascii="Sylfaen" w:eastAsia="Times New Roman" w:hAnsi="Sylfaen" w:cs="Sylfaen"/>
                <w:noProof/>
                <w:szCs w:val="20"/>
                <w:lang w:val="ka-GE"/>
              </w:rPr>
              <w:t>ე</w:t>
            </w:r>
            <w:r w:rsidRPr="00D747DC">
              <w:rPr>
                <w:rFonts w:ascii="Sylfaen" w:eastAsia="Times New Roman" w:hAnsi="Sylfaen" w:cs="Sylfaen"/>
                <w:noProof/>
                <w:szCs w:val="20"/>
              </w:rPr>
              <w:t>ლ</w:t>
            </w:r>
            <w:r w:rsidRPr="00D747DC">
              <w:rPr>
                <w:rFonts w:ascii="Sylfaen" w:eastAsia="Times New Roman" w:hAnsi="Sylfaen" w:cs="Sylfaen"/>
                <w:noProof/>
                <w:szCs w:val="20"/>
                <w:lang w:val="ka-GE"/>
              </w:rPr>
              <w:t>ია</w:t>
            </w:r>
            <w:r w:rsidRPr="00D747DC">
              <w:rPr>
                <w:rFonts w:ascii="Sylfaen" w:eastAsia="Times New Roman" w:hAnsi="Sylfaen" w:cs="Sylfaen"/>
                <w:noProof/>
                <w:szCs w:val="20"/>
              </w:rPr>
              <w:t xml:space="preserve"> მატერიალური საშუალებების დაცვა-შენახვაზე;</w:t>
            </w:r>
          </w:p>
          <w:p w:rsidR="00D747DC" w:rsidRPr="00D747DC" w:rsidRDefault="00D747DC" w:rsidP="00D747DC">
            <w:pPr>
              <w:pStyle w:val="ListParagraph"/>
              <w:numPr>
                <w:ilvl w:val="0"/>
                <w:numId w:val="16"/>
              </w:numPr>
              <w:spacing w:line="240" w:lineRule="auto"/>
              <w:jc w:val="both"/>
              <w:rPr>
                <w:rFonts w:ascii="Sylfaen" w:hAnsi="Sylfaen" w:cs="Sylfaen"/>
                <w:bCs/>
                <w:szCs w:val="20"/>
                <w:lang w:val="ka-GE"/>
              </w:rPr>
            </w:pPr>
            <w:r w:rsidRPr="00D747DC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 xml:space="preserve">ასრულებს </w:t>
            </w:r>
            <w:proofErr w:type="spellStart"/>
            <w:r w:rsidRPr="00D747DC">
              <w:rPr>
                <w:rFonts w:ascii="Sylfaen" w:eastAsia="Times New Roman" w:hAnsi="Sylfaen" w:cs="Times New Roman"/>
                <w:color w:val="000000"/>
                <w:szCs w:val="20"/>
              </w:rPr>
              <w:t>დეპარტამენტის</w:t>
            </w:r>
            <w:proofErr w:type="spellEnd"/>
            <w:r w:rsidRPr="00D747DC">
              <w:rPr>
                <w:rFonts w:ascii="Sylfaen" w:eastAsia="Times New Roman" w:hAnsi="Sylfaen" w:cs="Times New Roman"/>
                <w:color w:val="000000"/>
                <w:szCs w:val="20"/>
              </w:rPr>
              <w:t>/</w:t>
            </w:r>
            <w:proofErr w:type="spellStart"/>
            <w:r w:rsidRPr="00D747DC">
              <w:rPr>
                <w:rFonts w:ascii="Sylfaen" w:eastAsia="Times New Roman" w:hAnsi="Sylfaen" w:cs="Times New Roman"/>
                <w:color w:val="000000"/>
                <w:szCs w:val="20"/>
              </w:rPr>
              <w:t>სამმარ</w:t>
            </w:r>
            <w:proofErr w:type="spellEnd"/>
            <w:r w:rsidRPr="00D747DC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>თველოს უფროსის ცალკეულ დავალებებს</w:t>
            </w:r>
            <w:r w:rsidR="0082118B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>/გადაწყვეტილებებს;</w:t>
            </w:r>
          </w:p>
          <w:p w:rsidR="00D747DC" w:rsidRPr="0082118B" w:rsidRDefault="00D747DC" w:rsidP="00D747DC">
            <w:pPr>
              <w:pStyle w:val="ListParagraph"/>
              <w:numPr>
                <w:ilvl w:val="0"/>
                <w:numId w:val="16"/>
              </w:numPr>
              <w:spacing w:line="240" w:lineRule="auto"/>
              <w:jc w:val="both"/>
              <w:rPr>
                <w:rFonts w:ascii="Sylfaen" w:hAnsi="Sylfaen" w:cs="Sylfaen"/>
                <w:bCs/>
                <w:szCs w:val="20"/>
                <w:lang w:val="ka-GE"/>
              </w:rPr>
            </w:pPr>
            <w:r w:rsidRPr="00D747DC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ka-GE"/>
              </w:rPr>
              <w:t>უზრუნველყოფს დეპარტამენტის დებულებით განსაზღვრული ფუნქციების შესრულებას.</w:t>
            </w:r>
          </w:p>
        </w:tc>
      </w:tr>
      <w:tr w:rsidR="00D747DC" w:rsidRPr="00F77FF7" w:rsidTr="00F26352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47DC" w:rsidRPr="00F77FF7" w:rsidRDefault="00D747DC" w:rsidP="00F26352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lastRenderedPageBreak/>
              <w:t>დაკისრებული მოვალეობების შესრულებისას ურთიერთობა აქვს (შიდა და გარე)</w:t>
            </w:r>
          </w:p>
        </w:tc>
      </w:tr>
      <w:tr w:rsidR="00D747DC" w:rsidRPr="00F77FF7" w:rsidTr="00F26352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51624" w:rsidRPr="007E5EF6" w:rsidRDefault="00651624" w:rsidP="0070406B">
            <w:pPr>
              <w:pStyle w:val="BodyA"/>
              <w:numPr>
                <w:ilvl w:val="0"/>
                <w:numId w:val="21"/>
              </w:num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912867">
              <w:rPr>
                <w:rFonts w:ascii="Sylfaen" w:hAnsi="Sylfaen"/>
                <w:b/>
                <w:sz w:val="22"/>
                <w:szCs w:val="22"/>
                <w:lang w:val="ka-GE"/>
              </w:rPr>
              <w:t>შიდა</w:t>
            </w:r>
            <w:r w:rsidRPr="007E5EF6">
              <w:rPr>
                <w:rFonts w:ascii="Sylfaen" w:hAnsi="Sylfaen"/>
                <w:sz w:val="22"/>
                <w:szCs w:val="22"/>
                <w:lang w:val="ka-GE"/>
              </w:rPr>
              <w:t xml:space="preserve"> - სამინისტროს სტრუქტურული ერთეულები და საჯარო სამართლის იურიდიული პირები;</w:t>
            </w:r>
          </w:p>
          <w:p w:rsidR="00D747DC" w:rsidRPr="00F77FF7" w:rsidRDefault="00651624" w:rsidP="00C04340">
            <w:pPr>
              <w:pStyle w:val="BodyText"/>
              <w:numPr>
                <w:ilvl w:val="0"/>
                <w:numId w:val="21"/>
              </w:num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912867">
              <w:rPr>
                <w:rFonts w:ascii="Sylfaen" w:hAnsi="Sylfaen"/>
                <w:b/>
                <w:sz w:val="22"/>
                <w:szCs w:val="22"/>
                <w:lang w:val="ka-GE"/>
              </w:rPr>
              <w:t>გარე</w:t>
            </w:r>
            <w:r w:rsidRPr="007E5EF6">
              <w:rPr>
                <w:rFonts w:ascii="Sylfaen" w:hAnsi="Sylfaen"/>
                <w:sz w:val="22"/>
                <w:szCs w:val="22"/>
                <w:lang w:val="ka-GE"/>
              </w:rPr>
              <w:t xml:space="preserve">  - სახელმწიფო და ადგილობრივი თვითმმართველობის ორგანოები, საერთაშორისო, არასამთვარობო და დონორი ორგანიზაციები, </w:t>
            </w:r>
            <w:r w:rsidR="00C04340">
              <w:rPr>
                <w:rFonts w:ascii="Sylfaen" w:hAnsi="Sylfaen"/>
                <w:sz w:val="22"/>
                <w:szCs w:val="22"/>
                <w:lang w:val="ka-GE"/>
              </w:rPr>
              <w:t xml:space="preserve">ფიზიკური და </w:t>
            </w:r>
            <w:r w:rsidRPr="007E5EF6">
              <w:rPr>
                <w:rFonts w:ascii="Sylfaen" w:hAnsi="Sylfaen"/>
                <w:sz w:val="22"/>
                <w:szCs w:val="22"/>
                <w:lang w:val="ka-GE"/>
              </w:rPr>
              <w:t>იურიდიული პირები</w:t>
            </w:r>
            <w:r w:rsidR="00C04340">
              <w:rPr>
                <w:rFonts w:ascii="Sylfaen" w:hAnsi="Sylfaen"/>
                <w:sz w:val="22"/>
                <w:szCs w:val="22"/>
                <w:lang w:val="ka-GE"/>
              </w:rPr>
              <w:t>.</w:t>
            </w:r>
          </w:p>
        </w:tc>
      </w:tr>
      <w:tr w:rsidR="00D747DC" w:rsidRPr="00F77FF7" w:rsidTr="00F26352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47DC" w:rsidRPr="00F77FF7" w:rsidRDefault="00D747DC" w:rsidP="00F26352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ანგარიშგება </w:t>
            </w:r>
          </w:p>
        </w:tc>
      </w:tr>
      <w:tr w:rsidR="00D747DC" w:rsidRPr="00F77FF7" w:rsidTr="00F26352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47DC" w:rsidRPr="00F77FF7" w:rsidRDefault="00D747DC" w:rsidP="00F26352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Cs/>
                <w:iCs/>
                <w:color w:val="000000"/>
                <w:sz w:val="22"/>
                <w:szCs w:val="22"/>
                <w:lang w:val="ka-GE"/>
              </w:rPr>
              <w:t>მეორადი სტრუქტურული ერთეულის ხელმძღვანელის (სამმართველოს უფროსის) წინაშე</w:t>
            </w:r>
          </w:p>
        </w:tc>
      </w:tr>
    </w:tbl>
    <w:p w:rsidR="00D747DC" w:rsidRPr="00CD68AC" w:rsidRDefault="00D747DC" w:rsidP="00D747DC">
      <w:pPr>
        <w:pStyle w:val="BodyTextIndent2"/>
        <w:tabs>
          <w:tab w:val="left" w:pos="4503"/>
        </w:tabs>
        <w:spacing w:line="240" w:lineRule="auto"/>
        <w:ind w:left="0"/>
        <w:jc w:val="center"/>
        <w:rPr>
          <w:rFonts w:ascii="Sylfaen" w:hAnsi="Sylfaen"/>
          <w:b/>
          <w:sz w:val="22"/>
          <w:lang w:val="ka-GE"/>
        </w:rPr>
      </w:pPr>
      <w:r w:rsidRPr="00F77FF7">
        <w:rPr>
          <w:rFonts w:ascii="Sylfaen" w:hAnsi="Sylfaen"/>
          <w:b/>
          <w:sz w:val="22"/>
          <w:lang w:val="ka-GE"/>
        </w:rPr>
        <w:t>საკვალიფიკაციო მოთხოვნები</w:t>
      </w:r>
    </w:p>
    <w:tbl>
      <w:tblPr>
        <w:tblW w:w="98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860"/>
        <w:gridCol w:w="5029"/>
      </w:tblGrid>
      <w:tr w:rsidR="00D747DC" w:rsidRPr="00F77FF7" w:rsidTr="00F26352">
        <w:trPr>
          <w:trHeight w:val="271"/>
        </w:trPr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47DC" w:rsidRPr="00F77FF7" w:rsidRDefault="00D747DC" w:rsidP="00F26352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განათლება</w:t>
            </w:r>
          </w:p>
        </w:tc>
      </w:tr>
      <w:tr w:rsidR="00D747DC" w:rsidRPr="00F77FF7" w:rsidTr="00F26352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47DC" w:rsidRPr="00F77FF7" w:rsidRDefault="00D747DC" w:rsidP="00F26352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47DC" w:rsidRPr="00F77FF7" w:rsidRDefault="00D747DC" w:rsidP="00F26352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სასურველი: </w:t>
            </w:r>
          </w:p>
        </w:tc>
      </w:tr>
      <w:tr w:rsidR="00D747DC" w:rsidRPr="00F77FF7" w:rsidTr="00F26352">
        <w:trPr>
          <w:trHeight w:val="334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747DC" w:rsidRPr="00F77FF7" w:rsidRDefault="00D747DC" w:rsidP="00F26352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პროფესიული განათლების დონე 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747DC" w:rsidRPr="00F77FF7" w:rsidRDefault="00D747DC" w:rsidP="00F26352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პროფესიული განათლების დონე 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D747DC" w:rsidRPr="00F77FF7" w:rsidTr="0070406B">
        <w:trPr>
          <w:trHeight w:val="66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747DC" w:rsidRPr="00F77FF7" w:rsidRDefault="00D747DC" w:rsidP="0070406B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უმაღლესი განათლება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747DC" w:rsidRPr="00F77FF7" w:rsidRDefault="00D747DC" w:rsidP="00F26352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</w:tr>
      <w:tr w:rsidR="00D747DC" w:rsidRPr="00F77FF7" w:rsidTr="00F26352">
        <w:trPr>
          <w:trHeight w:val="357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747DC" w:rsidRPr="00F77FF7" w:rsidRDefault="00D747DC" w:rsidP="00F26352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განათლების სფერო: 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747DC" w:rsidRPr="00F77FF7" w:rsidRDefault="00D747DC" w:rsidP="00F26352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განათლების სფერო: </w:t>
            </w:r>
          </w:p>
        </w:tc>
      </w:tr>
      <w:tr w:rsidR="00D747DC" w:rsidRPr="00F77FF7" w:rsidTr="00F26352">
        <w:trPr>
          <w:trHeight w:val="634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747DC" w:rsidRPr="00F367DF" w:rsidRDefault="00D747DC" w:rsidP="00F2635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0" w:lineRule="atLeast"/>
              <w:rPr>
                <w:rFonts w:ascii="Sylfaen" w:eastAsia="MS Gothic" w:hAnsi="Sylfaen"/>
                <w:szCs w:val="24"/>
                <w:lang w:val="ka-GE"/>
              </w:rPr>
            </w:pPr>
            <w:r w:rsidRPr="00F367DF">
              <w:rPr>
                <w:rFonts w:ascii="Sylfaen" w:eastAsia="MS Gothic" w:hAnsi="Sylfaen"/>
                <w:szCs w:val="24"/>
                <w:lang w:val="ka-GE"/>
              </w:rPr>
              <w:t>საზოგადოებრივი/ საბუნებისმეტყველო/სამედიცინო/</w:t>
            </w:r>
          </w:p>
          <w:p w:rsidR="00D747DC" w:rsidRPr="00F77FF7" w:rsidRDefault="00D747DC" w:rsidP="00F26352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  <w:r w:rsidRPr="00F367DF">
              <w:rPr>
                <w:rFonts w:ascii="Sylfaen" w:eastAsia="MS Gothic" w:hAnsi="Sylfaen"/>
                <w:szCs w:val="24"/>
                <w:lang w:val="ka-GE"/>
              </w:rPr>
              <w:t>სოციალური მეცნიერების დარგები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747DC" w:rsidRPr="00F77FF7" w:rsidRDefault="00D747DC" w:rsidP="00F26352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D747DC" w:rsidRPr="00F77FF7" w:rsidTr="0070406B">
        <w:trPr>
          <w:trHeight w:val="377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747DC" w:rsidRPr="0082118B" w:rsidRDefault="00D747DC" w:rsidP="00F26352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747DC" w:rsidRPr="00F77FF7" w:rsidRDefault="00D747DC" w:rsidP="00F26352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</w:tc>
      </w:tr>
      <w:tr w:rsidR="00D747DC" w:rsidRPr="00F77FF7" w:rsidTr="00F26352">
        <w:trPr>
          <w:trHeight w:val="72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747DC" w:rsidRPr="00F77FF7" w:rsidRDefault="00D747DC" w:rsidP="00F26352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747DC" w:rsidRPr="00F77FF7" w:rsidRDefault="00D747DC" w:rsidP="00F26352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D747DC" w:rsidRPr="00F77FF7" w:rsidTr="00F26352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47DC" w:rsidRPr="00F77FF7" w:rsidRDefault="00D747DC" w:rsidP="00F26352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ცოდნა</w:t>
            </w:r>
          </w:p>
        </w:tc>
      </w:tr>
      <w:tr w:rsidR="00D747DC" w:rsidRPr="00F77FF7" w:rsidTr="00F26352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47DC" w:rsidRPr="00F77FF7" w:rsidRDefault="00D747DC" w:rsidP="00F26352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აუცილებელი: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47DC" w:rsidRPr="00F77FF7" w:rsidRDefault="00D747DC" w:rsidP="00F26352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სასურველი: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D747DC" w:rsidRPr="00F77FF7" w:rsidTr="00F26352">
        <w:trPr>
          <w:trHeight w:val="276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747DC" w:rsidRPr="00F77FF7" w:rsidRDefault="00D747DC" w:rsidP="00F26352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სამართლებრივი აქტები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747DC" w:rsidRPr="00F77FF7" w:rsidRDefault="00D747DC" w:rsidP="00F26352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სამართლებრივი აქტები</w:t>
            </w:r>
          </w:p>
        </w:tc>
      </w:tr>
      <w:tr w:rsidR="00D747DC" w:rsidRPr="00F77FF7" w:rsidTr="00F26352">
        <w:trPr>
          <w:trHeight w:val="119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747DC" w:rsidRPr="00D747DC" w:rsidRDefault="00D747DC" w:rsidP="00D747DC">
            <w:pPr>
              <w:pStyle w:val="ListParagraph"/>
              <w:numPr>
                <w:ilvl w:val="0"/>
                <w:numId w:val="9"/>
              </w:numPr>
              <w:spacing w:line="240" w:lineRule="auto"/>
              <w:jc w:val="both"/>
              <w:rPr>
                <w:rFonts w:ascii="Sylfaen" w:hAnsi="Sylfaen" w:cs="Sylfaen"/>
                <w:highlight w:val="yellow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lastRenderedPageBreak/>
              <w:t>,</w:t>
            </w:r>
            <w:r w:rsidRPr="00D747DC">
              <w:rPr>
                <w:rFonts w:ascii="Sylfaen" w:hAnsi="Sylfaen" w:cs="Sylfaen"/>
                <w:highlight w:val="yellow"/>
                <w:lang w:val="ka-GE"/>
              </w:rPr>
              <w:t>,საჯარო სამსახურის შესახებ’’ საქართველოს კანონი;</w:t>
            </w:r>
          </w:p>
          <w:p w:rsidR="00D747DC" w:rsidRPr="00D747DC" w:rsidRDefault="00D747DC" w:rsidP="00D747DC">
            <w:pPr>
              <w:pStyle w:val="ListParagraph"/>
              <w:numPr>
                <w:ilvl w:val="0"/>
                <w:numId w:val="9"/>
              </w:numPr>
              <w:spacing w:line="240" w:lineRule="auto"/>
              <w:jc w:val="both"/>
              <w:rPr>
                <w:rFonts w:ascii="Sylfaen" w:hAnsi="Sylfaen" w:cs="Sylfaen"/>
                <w:highlight w:val="yellow"/>
                <w:lang w:val="ka-GE"/>
              </w:rPr>
            </w:pPr>
            <w:r w:rsidRPr="00D747DC">
              <w:rPr>
                <w:rFonts w:ascii="Sylfaen" w:hAnsi="Sylfaen"/>
                <w:sz w:val="24"/>
                <w:szCs w:val="24"/>
                <w:highlight w:val="yellow"/>
                <w:lang w:val="ka-GE"/>
              </w:rPr>
              <w:t xml:space="preserve">საქართველოს კანონი - „შვილად აყვანისა და მინდობით აღზრდის შესახებ“  </w:t>
            </w:r>
          </w:p>
          <w:p w:rsidR="00D747DC" w:rsidRPr="00D747DC" w:rsidRDefault="00D747DC" w:rsidP="00D747DC">
            <w:pPr>
              <w:pStyle w:val="ListParagraph"/>
              <w:numPr>
                <w:ilvl w:val="0"/>
                <w:numId w:val="9"/>
              </w:numPr>
              <w:spacing w:line="240" w:lineRule="auto"/>
              <w:jc w:val="both"/>
              <w:rPr>
                <w:rFonts w:ascii="Sylfaen" w:hAnsi="Sylfaen" w:cs="Sylfaen"/>
                <w:highlight w:val="yellow"/>
                <w:lang w:val="ka-GE"/>
              </w:rPr>
            </w:pPr>
            <w:r w:rsidRPr="00D747DC">
              <w:rPr>
                <w:rFonts w:ascii="Sylfaen" w:hAnsi="Sylfaen" w:cs="Sylfaen"/>
                <w:highlight w:val="yellow"/>
                <w:lang w:val="ka-GE"/>
              </w:rPr>
              <w:t>,,საქართველოს შრომის, ჯანმრთელობისა და სოციალური დაცვის სამინისტროს დებულების დამტკიცების შესახებ’’ საქართველოს მთავრობის 2005 წლის 31 დეკემბრის N249 დადგენილება;</w:t>
            </w:r>
          </w:p>
          <w:p w:rsidR="00D747DC" w:rsidRPr="00D747DC" w:rsidRDefault="00D747DC" w:rsidP="00D747DC">
            <w:pPr>
              <w:pStyle w:val="ListParagraph"/>
              <w:numPr>
                <w:ilvl w:val="0"/>
                <w:numId w:val="9"/>
              </w:numPr>
              <w:spacing w:line="240" w:lineRule="auto"/>
              <w:jc w:val="both"/>
              <w:rPr>
                <w:rFonts w:ascii="Sylfaen" w:hAnsi="Sylfaen" w:cs="Sylfaen"/>
                <w:highlight w:val="yellow"/>
                <w:lang w:val="ka-GE"/>
              </w:rPr>
            </w:pPr>
            <w:r w:rsidRPr="00D747DC">
              <w:rPr>
                <w:rFonts w:ascii="Sylfaen" w:hAnsi="Sylfaen"/>
                <w:sz w:val="24"/>
                <w:szCs w:val="24"/>
                <w:highlight w:val="yellow"/>
                <w:lang w:val="ka-GE"/>
              </w:rPr>
              <w:t>ტექნიკური რეგლამენტი - ბავშვზე ზრუნვის სტანდარტების დამტკიცების შესახებ, საქართველოს მთავრობის №66 დადგენილება;</w:t>
            </w:r>
          </w:p>
          <w:p w:rsidR="00D747DC" w:rsidRPr="00D747DC" w:rsidRDefault="00D747DC" w:rsidP="00D747DC">
            <w:pPr>
              <w:pStyle w:val="ListParagraph"/>
              <w:numPr>
                <w:ilvl w:val="0"/>
                <w:numId w:val="9"/>
              </w:numPr>
              <w:spacing w:before="120" w:line="240" w:lineRule="auto"/>
              <w:jc w:val="both"/>
              <w:rPr>
                <w:rFonts w:ascii="Sylfaen" w:hAnsi="Sylfaen" w:cs="Sylfaen"/>
                <w:highlight w:val="yellow"/>
                <w:lang w:val="ka-GE"/>
              </w:rPr>
            </w:pPr>
            <w:r w:rsidRPr="00D747DC">
              <w:rPr>
                <w:rFonts w:ascii="Sylfaen" w:hAnsi="Sylfaen"/>
                <w:sz w:val="24"/>
                <w:szCs w:val="24"/>
                <w:highlight w:val="yellow"/>
                <w:lang w:val="ka-GE"/>
              </w:rPr>
              <w:t>შეზღუდული შესაძლებლობის მქონე პირებისთვის დღის ცენტრის მომსახურების სტანდარტების დამტკიცების შესახებ, საქართველოს შრომის, ჯანმრთელობისა და სოციალური დაცვის მინისტრის №01-13/ნ ბრძანება;</w:t>
            </w:r>
          </w:p>
          <w:p w:rsidR="00D747DC" w:rsidRPr="00D747DC" w:rsidRDefault="00D747DC" w:rsidP="00D747DC">
            <w:pPr>
              <w:pStyle w:val="ListParagraph"/>
              <w:numPr>
                <w:ilvl w:val="0"/>
                <w:numId w:val="9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120" w:line="20" w:lineRule="atLeast"/>
              <w:jc w:val="both"/>
              <w:rPr>
                <w:rFonts w:ascii="Sylfaen" w:hAnsi="Sylfaen" w:cs="Sylfaen"/>
                <w:bCs/>
                <w:highlight w:val="yellow"/>
              </w:rPr>
            </w:pPr>
            <w:r w:rsidRPr="00D747DC">
              <w:rPr>
                <w:rFonts w:ascii="Sylfaen" w:hAnsi="Sylfaen" w:cs="Sylfaen"/>
                <w:highlight w:val="yellow"/>
                <w:lang w:val="ka-GE"/>
              </w:rPr>
              <w:t xml:space="preserve">სადღეღამისო სპეციალიზებულ დაწესებულებებში შეზღუდული შესაძლებლობის მქონე პირთა და ხანდაზმულთა მომსახურების მინიმალური სტანდარტების დამტკიცების შესახებ, </w:t>
            </w:r>
            <w:proofErr w:type="spellStart"/>
            <w:r w:rsidRPr="00D747DC">
              <w:rPr>
                <w:rFonts w:ascii="Sylfaen" w:hAnsi="Sylfaen" w:cs="Sylfaen"/>
                <w:bCs/>
                <w:highlight w:val="yellow"/>
              </w:rPr>
              <w:t>საქართველოს</w:t>
            </w:r>
            <w:proofErr w:type="spellEnd"/>
            <w:r w:rsidRPr="00D747DC">
              <w:rPr>
                <w:rFonts w:ascii="Sylfaen" w:hAnsi="Sylfaen" w:cs="Sylfaen"/>
                <w:bCs/>
                <w:highlight w:val="yellow"/>
              </w:rPr>
              <w:t xml:space="preserve"> </w:t>
            </w:r>
            <w:proofErr w:type="spellStart"/>
            <w:r w:rsidRPr="00D747DC">
              <w:rPr>
                <w:rFonts w:ascii="Sylfaen" w:hAnsi="Sylfaen" w:cs="Sylfaen"/>
                <w:bCs/>
                <w:highlight w:val="yellow"/>
              </w:rPr>
              <w:t>შრომის</w:t>
            </w:r>
            <w:proofErr w:type="spellEnd"/>
            <w:r w:rsidRPr="00D747DC">
              <w:rPr>
                <w:rFonts w:ascii="Sylfaen" w:hAnsi="Sylfaen" w:cs="Sylfaen"/>
                <w:bCs/>
                <w:highlight w:val="yellow"/>
              </w:rPr>
              <w:t xml:space="preserve">, </w:t>
            </w:r>
            <w:proofErr w:type="spellStart"/>
            <w:r w:rsidRPr="00D747DC">
              <w:rPr>
                <w:rFonts w:ascii="Sylfaen" w:hAnsi="Sylfaen" w:cs="Sylfaen"/>
                <w:bCs/>
                <w:highlight w:val="yellow"/>
              </w:rPr>
              <w:t>ჯანმრთელობისა</w:t>
            </w:r>
            <w:proofErr w:type="spellEnd"/>
            <w:r w:rsidRPr="00D747DC">
              <w:rPr>
                <w:rFonts w:ascii="Sylfaen" w:hAnsi="Sylfaen" w:cs="Sylfaen"/>
                <w:bCs/>
                <w:highlight w:val="yellow"/>
              </w:rPr>
              <w:t xml:space="preserve"> </w:t>
            </w:r>
            <w:proofErr w:type="spellStart"/>
            <w:r w:rsidRPr="00D747DC">
              <w:rPr>
                <w:rFonts w:ascii="Sylfaen" w:hAnsi="Sylfaen" w:cs="Sylfaen"/>
                <w:bCs/>
                <w:highlight w:val="yellow"/>
              </w:rPr>
              <w:t>და</w:t>
            </w:r>
            <w:proofErr w:type="spellEnd"/>
            <w:r w:rsidRPr="00D747DC">
              <w:rPr>
                <w:rFonts w:ascii="Sylfaen" w:hAnsi="Sylfaen" w:cs="Sylfaen"/>
                <w:bCs/>
                <w:highlight w:val="yellow"/>
              </w:rPr>
              <w:t xml:space="preserve"> </w:t>
            </w:r>
            <w:proofErr w:type="spellStart"/>
            <w:r w:rsidRPr="00D747DC">
              <w:rPr>
                <w:rFonts w:ascii="Sylfaen" w:hAnsi="Sylfaen" w:cs="Sylfaen"/>
                <w:bCs/>
                <w:highlight w:val="yellow"/>
              </w:rPr>
              <w:t>სოციალური</w:t>
            </w:r>
            <w:proofErr w:type="spellEnd"/>
            <w:r w:rsidRPr="00D747DC">
              <w:rPr>
                <w:rFonts w:ascii="Sylfaen" w:hAnsi="Sylfaen" w:cs="Sylfaen"/>
                <w:bCs/>
                <w:highlight w:val="yellow"/>
              </w:rPr>
              <w:t xml:space="preserve"> </w:t>
            </w:r>
            <w:proofErr w:type="spellStart"/>
            <w:r w:rsidRPr="00D747DC">
              <w:rPr>
                <w:rFonts w:ascii="Sylfaen" w:hAnsi="Sylfaen" w:cs="Sylfaen"/>
                <w:bCs/>
                <w:highlight w:val="yellow"/>
              </w:rPr>
              <w:t>დაცვის</w:t>
            </w:r>
            <w:proofErr w:type="spellEnd"/>
            <w:r w:rsidRPr="00D747DC">
              <w:rPr>
                <w:rFonts w:ascii="Sylfaen" w:hAnsi="Sylfaen" w:cs="Sylfaen"/>
                <w:bCs/>
                <w:highlight w:val="yellow"/>
              </w:rPr>
              <w:t xml:space="preserve"> </w:t>
            </w:r>
            <w:proofErr w:type="spellStart"/>
            <w:r w:rsidRPr="00D747DC">
              <w:rPr>
                <w:rFonts w:ascii="Sylfaen" w:hAnsi="Sylfaen" w:cs="Sylfaen"/>
                <w:bCs/>
                <w:highlight w:val="yellow"/>
              </w:rPr>
              <w:t>მინისტრის</w:t>
            </w:r>
            <w:proofErr w:type="spellEnd"/>
            <w:r w:rsidRPr="00D747DC">
              <w:rPr>
                <w:rFonts w:ascii="Sylfaen" w:hAnsi="Sylfaen" w:cs="Sylfaen"/>
                <w:bCs/>
                <w:highlight w:val="yellow"/>
                <w:lang w:val="ka-GE"/>
              </w:rPr>
              <w:t xml:space="preserve"> </w:t>
            </w:r>
            <w:r w:rsidRPr="00D747DC">
              <w:rPr>
                <w:rFonts w:ascii="Sylfaen" w:hAnsi="Sylfaen" w:cs="Sylfaen"/>
                <w:bCs/>
                <w:highlight w:val="yellow"/>
              </w:rPr>
              <w:t xml:space="preserve">2014 </w:t>
            </w:r>
            <w:proofErr w:type="spellStart"/>
            <w:r w:rsidRPr="00D747DC">
              <w:rPr>
                <w:rFonts w:ascii="Sylfaen" w:hAnsi="Sylfaen" w:cs="Sylfaen"/>
                <w:bCs/>
                <w:highlight w:val="yellow"/>
              </w:rPr>
              <w:t>წლის</w:t>
            </w:r>
            <w:proofErr w:type="spellEnd"/>
            <w:r w:rsidRPr="00D747DC">
              <w:rPr>
                <w:rFonts w:ascii="Sylfaen" w:hAnsi="Sylfaen" w:cs="Sylfaen"/>
                <w:bCs/>
                <w:highlight w:val="yellow"/>
              </w:rPr>
              <w:t xml:space="preserve"> 23 </w:t>
            </w:r>
            <w:proofErr w:type="spellStart"/>
            <w:r w:rsidRPr="00D747DC">
              <w:rPr>
                <w:rFonts w:ascii="Sylfaen" w:hAnsi="Sylfaen" w:cs="Sylfaen"/>
                <w:bCs/>
                <w:highlight w:val="yellow"/>
              </w:rPr>
              <w:t>ივლისი</w:t>
            </w:r>
            <w:proofErr w:type="spellEnd"/>
            <w:r w:rsidRPr="00D747DC">
              <w:rPr>
                <w:rFonts w:ascii="Sylfaen" w:hAnsi="Sylfaen" w:cs="Sylfaen"/>
                <w:bCs/>
                <w:highlight w:val="yellow"/>
                <w:lang w:val="ka-GE"/>
              </w:rPr>
              <w:t xml:space="preserve">ს </w:t>
            </w:r>
            <w:r w:rsidRPr="00D747DC">
              <w:rPr>
                <w:rFonts w:ascii="Sylfaen" w:hAnsi="Sylfaen" w:cs="Sylfaen"/>
                <w:bCs/>
                <w:highlight w:val="yellow"/>
              </w:rPr>
              <w:t>№01-54/ნ</w:t>
            </w:r>
            <w:r w:rsidRPr="00D747DC">
              <w:rPr>
                <w:rFonts w:ascii="Sylfaen" w:hAnsi="Sylfaen" w:cs="Sylfaen"/>
                <w:bCs/>
                <w:highlight w:val="yellow"/>
                <w:lang w:val="ka-GE"/>
              </w:rPr>
              <w:t xml:space="preserve"> </w:t>
            </w:r>
            <w:r w:rsidRPr="00D747DC">
              <w:rPr>
                <w:rFonts w:ascii="Sylfaen" w:hAnsi="Sylfaen" w:cs="Sylfaen"/>
                <w:bCs/>
                <w:highlight w:val="yellow"/>
              </w:rPr>
              <w:t xml:space="preserve"> </w:t>
            </w:r>
            <w:proofErr w:type="spellStart"/>
            <w:r w:rsidRPr="00D747DC">
              <w:rPr>
                <w:rFonts w:ascii="Sylfaen" w:hAnsi="Sylfaen" w:cs="Sylfaen"/>
                <w:bCs/>
                <w:highlight w:val="yellow"/>
              </w:rPr>
              <w:t>ბრძანება</w:t>
            </w:r>
            <w:proofErr w:type="spellEnd"/>
            <w:r w:rsidRPr="00D747DC">
              <w:rPr>
                <w:rFonts w:ascii="Sylfaen" w:hAnsi="Sylfaen" w:cs="Sylfaen"/>
                <w:bCs/>
                <w:highlight w:val="yellow"/>
                <w:lang w:val="ka-GE"/>
              </w:rPr>
              <w:t>;</w:t>
            </w:r>
          </w:p>
          <w:p w:rsidR="00D747DC" w:rsidRPr="00D747DC" w:rsidRDefault="00D747DC" w:rsidP="00D747DC">
            <w:pPr>
              <w:pStyle w:val="ListParagraph"/>
              <w:numPr>
                <w:ilvl w:val="0"/>
                <w:numId w:val="9"/>
              </w:numPr>
              <w:spacing w:before="120" w:line="240" w:lineRule="auto"/>
              <w:jc w:val="both"/>
              <w:rPr>
                <w:rFonts w:ascii="Sylfaen" w:hAnsi="Sylfaen" w:cs="Sylfaen"/>
                <w:highlight w:val="yellow"/>
                <w:lang w:val="ka-GE"/>
              </w:rPr>
            </w:pPr>
            <w:r w:rsidRPr="00D747DC">
              <w:rPr>
                <w:rFonts w:ascii="Sylfaen" w:hAnsi="Sylfaen" w:cs="Sylfaen"/>
                <w:highlight w:val="yellow"/>
                <w:lang w:val="ka-GE"/>
              </w:rPr>
              <w:t xml:space="preserve">სპეციალიზებულ დაწესებულებაში პირის მოთავსებისა და ამ დაწესებულებიდან მისი გაყვანის წესისა და პირობების დამტკიცების შესახებ, საქართველოს შრომის, ჯანმრთელობისა და სოციალური დაცვის მინისტრის N 52/ნ ბრძანება </w:t>
            </w:r>
          </w:p>
          <w:p w:rsidR="00D747DC" w:rsidRPr="00D747DC" w:rsidRDefault="00D747DC" w:rsidP="00D747DC">
            <w:pPr>
              <w:pStyle w:val="ListParagraph"/>
              <w:numPr>
                <w:ilvl w:val="0"/>
                <w:numId w:val="9"/>
              </w:numPr>
              <w:spacing w:before="120" w:line="240" w:lineRule="auto"/>
              <w:jc w:val="both"/>
              <w:rPr>
                <w:rFonts w:ascii="Sylfaen" w:hAnsi="Sylfaen" w:cs="Sylfaen"/>
                <w:highlight w:val="yellow"/>
                <w:lang w:val="ka-GE"/>
              </w:rPr>
            </w:pPr>
            <w:r w:rsidRPr="00D747DC">
              <w:rPr>
                <w:rFonts w:ascii="Sylfaen" w:hAnsi="Sylfaen"/>
                <w:sz w:val="24"/>
                <w:szCs w:val="24"/>
                <w:highlight w:val="yellow"/>
                <w:lang w:val="ka-GE"/>
              </w:rPr>
              <w:t xml:space="preserve">სადღეღამისო სპეციალიზებულ დაწესებულებებში შეზღუდული შესაძლებლობის მქონე პირთა და ხანდაზმულთა მომსახურების მინიმალური სტანდარტების დამტკიცების შესახებ საქართველოს შრომის, ჯანმრთელობისა და სოციალური დაცვის მინისტრის №01-54/ნ ბრძანება </w:t>
            </w:r>
          </w:p>
          <w:p w:rsidR="00D747DC" w:rsidRPr="00D747DC" w:rsidRDefault="00D747DC" w:rsidP="00D747DC">
            <w:pPr>
              <w:pStyle w:val="ListParagraph"/>
              <w:numPr>
                <w:ilvl w:val="0"/>
                <w:numId w:val="9"/>
              </w:numPr>
              <w:spacing w:line="240" w:lineRule="auto"/>
              <w:jc w:val="both"/>
              <w:rPr>
                <w:rFonts w:ascii="Sylfaen" w:hAnsi="Sylfaen" w:cs="Sylfaen"/>
                <w:highlight w:val="yellow"/>
                <w:lang w:val="ka-GE"/>
              </w:rPr>
            </w:pPr>
            <w:r w:rsidRPr="00D747DC">
              <w:rPr>
                <w:rFonts w:ascii="Sylfaen" w:hAnsi="Sylfaen" w:cs="Sylfaen"/>
                <w:highlight w:val="yellow"/>
                <w:lang w:val="ka-GE"/>
              </w:rPr>
              <w:t xml:space="preserve">„სოციალური რეაბილიტაციისა და </w:t>
            </w:r>
            <w:r w:rsidRPr="00D747DC">
              <w:rPr>
                <w:rFonts w:ascii="Sylfaen" w:hAnsi="Sylfaen" w:cs="Sylfaen"/>
                <w:highlight w:val="yellow"/>
                <w:lang w:val="ka-GE"/>
              </w:rPr>
              <w:lastRenderedPageBreak/>
              <w:t>ბავშვზე ზრუნვის სახელმწიფო პროგრამა</w:t>
            </w:r>
          </w:p>
          <w:p w:rsidR="00D747DC" w:rsidRPr="00D747DC" w:rsidRDefault="00D747DC" w:rsidP="00D747DC">
            <w:pPr>
              <w:pStyle w:val="ListParagraph"/>
              <w:numPr>
                <w:ilvl w:val="0"/>
                <w:numId w:val="9"/>
              </w:numPr>
              <w:spacing w:before="120" w:line="240" w:lineRule="auto"/>
              <w:jc w:val="both"/>
              <w:rPr>
                <w:rFonts w:ascii="Sylfaen" w:hAnsi="Sylfaen" w:cs="Sylfaen"/>
                <w:b/>
                <w:highlight w:val="yellow"/>
                <w:lang w:val="ka-GE"/>
              </w:rPr>
            </w:pPr>
            <w:r w:rsidRPr="00D747DC">
              <w:rPr>
                <w:rFonts w:ascii="Sylfaen" w:hAnsi="Sylfaen"/>
                <w:sz w:val="24"/>
                <w:szCs w:val="24"/>
                <w:highlight w:val="yellow"/>
                <w:lang w:val="ka-GE"/>
              </w:rPr>
              <w:t xml:space="preserve">მინდობით აღზრდის პროცედურებისა და ფორმების დამტკიცების შესახებ, საქართველოს შრომის, ჯანმრთელობისა და სოციალური დაცვის მინისტრის N 51/ნ ბრძანება </w:t>
            </w:r>
          </w:p>
          <w:p w:rsidR="00D747DC" w:rsidRPr="00D747DC" w:rsidRDefault="00D747DC" w:rsidP="00D747DC">
            <w:pPr>
              <w:pStyle w:val="ListParagraph"/>
              <w:numPr>
                <w:ilvl w:val="0"/>
                <w:numId w:val="9"/>
              </w:numPr>
              <w:spacing w:line="240" w:lineRule="auto"/>
              <w:jc w:val="both"/>
              <w:rPr>
                <w:rFonts w:ascii="Sylfaen" w:hAnsi="Sylfaen" w:cs="Sylfaen"/>
                <w:highlight w:val="yellow"/>
                <w:lang w:val="ka-GE"/>
              </w:rPr>
            </w:pPr>
            <w:r w:rsidRPr="00D747DC">
              <w:rPr>
                <w:rFonts w:ascii="Sylfaen" w:hAnsi="Sylfaen" w:cs="Sylfaen"/>
                <w:highlight w:val="yellow"/>
                <w:lang w:val="ka-GE"/>
              </w:rPr>
              <w:t>გაეროს შშმ პირთა უფლებების კონვენცია;</w:t>
            </w:r>
          </w:p>
          <w:p w:rsidR="00D747DC" w:rsidRPr="00D747DC" w:rsidRDefault="00D747DC" w:rsidP="00D747DC">
            <w:pPr>
              <w:pStyle w:val="ListParagraph"/>
              <w:numPr>
                <w:ilvl w:val="0"/>
                <w:numId w:val="9"/>
              </w:numPr>
              <w:spacing w:line="240" w:lineRule="auto"/>
              <w:jc w:val="both"/>
              <w:rPr>
                <w:rFonts w:ascii="Sylfaen" w:hAnsi="Sylfaen" w:cs="Sylfaen"/>
                <w:lang w:val="ka-GE"/>
              </w:rPr>
            </w:pPr>
            <w:r w:rsidRPr="00D747DC">
              <w:rPr>
                <w:rFonts w:ascii="Sylfaen" w:hAnsi="Sylfaen" w:cs="Sylfaen"/>
                <w:highlight w:val="yellow"/>
                <w:lang w:val="ka-GE"/>
              </w:rPr>
              <w:t>გაეროს ბავშვთა უფლებების კონვენცია.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747DC" w:rsidRPr="00F77FF7" w:rsidRDefault="00D747DC" w:rsidP="00F26352">
            <w:pPr>
              <w:spacing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D747DC" w:rsidRPr="00F77FF7" w:rsidTr="00F26352">
        <w:trPr>
          <w:trHeight w:val="391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747DC" w:rsidRPr="00F77FF7" w:rsidRDefault="00D747DC" w:rsidP="00F26352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lastRenderedPageBreak/>
              <w:t>პროფესიული ცოდნა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747DC" w:rsidRPr="00F77FF7" w:rsidRDefault="00D747DC" w:rsidP="00F26352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პროფესიული ცოდნა</w:t>
            </w:r>
          </w:p>
        </w:tc>
      </w:tr>
      <w:tr w:rsidR="00D747DC" w:rsidRPr="00F77FF7" w:rsidTr="00F26352">
        <w:trPr>
          <w:trHeight w:val="95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747DC" w:rsidRPr="00C04340" w:rsidRDefault="00D747DC" w:rsidP="00C04340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747DC" w:rsidRPr="00F77FF7" w:rsidRDefault="00D747DC" w:rsidP="00F26352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</w:p>
        </w:tc>
      </w:tr>
      <w:tr w:rsidR="00D747DC" w:rsidRPr="00F77FF7" w:rsidTr="00F26352">
        <w:trPr>
          <w:trHeight w:val="4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747DC" w:rsidRPr="00F77FF7" w:rsidRDefault="00D747DC" w:rsidP="00F26352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747DC" w:rsidRPr="00F77FF7" w:rsidRDefault="00D747DC" w:rsidP="00F26352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</w:tr>
      <w:tr w:rsidR="00D747DC" w:rsidRPr="00F77FF7" w:rsidTr="00F26352">
        <w:trPr>
          <w:trHeight w:val="945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747DC" w:rsidRPr="0070406B" w:rsidRDefault="00D747DC" w:rsidP="0070406B">
            <w:pPr>
              <w:pStyle w:val="ListParagraph"/>
              <w:numPr>
                <w:ilvl w:val="0"/>
                <w:numId w:val="22"/>
              </w:numPr>
              <w:spacing w:before="120" w:line="240" w:lineRule="auto"/>
              <w:rPr>
                <w:rFonts w:ascii="Sylfaen" w:hAnsi="Sylfaen"/>
                <w:lang w:val="ka-GE"/>
              </w:rPr>
            </w:pPr>
            <w:r w:rsidRPr="00F77FF7">
              <w:t>Microsoft Office Word</w:t>
            </w:r>
            <w:r w:rsidRPr="0070406B">
              <w:rPr>
                <w:rFonts w:ascii="Sylfaen" w:hAnsi="Sylfaen"/>
                <w:lang w:val="ka-GE"/>
              </w:rPr>
              <w:t xml:space="preserve"> -  კარგი;</w:t>
            </w:r>
          </w:p>
          <w:p w:rsidR="00D747DC" w:rsidRPr="0070406B" w:rsidRDefault="00D747DC" w:rsidP="0070406B">
            <w:pPr>
              <w:pStyle w:val="ListParagraph"/>
              <w:numPr>
                <w:ilvl w:val="0"/>
                <w:numId w:val="22"/>
              </w:numPr>
              <w:spacing w:before="120" w:line="240" w:lineRule="auto"/>
              <w:rPr>
                <w:rFonts w:ascii="Sylfaen" w:hAnsi="Sylfaen"/>
                <w:lang w:val="ka-GE"/>
              </w:rPr>
            </w:pPr>
            <w:r w:rsidRPr="00F77FF7">
              <w:t>Microsoft Office Excel</w:t>
            </w:r>
            <w:r w:rsidRPr="0070406B">
              <w:rPr>
                <w:rFonts w:ascii="Sylfaen" w:hAnsi="Sylfaen"/>
                <w:lang w:val="ka-GE"/>
              </w:rPr>
              <w:t xml:space="preserve"> -   კარგი;</w:t>
            </w:r>
          </w:p>
          <w:p w:rsidR="00D747DC" w:rsidRPr="0070406B" w:rsidRDefault="00D747DC" w:rsidP="0070406B">
            <w:pPr>
              <w:pStyle w:val="ListParagraph"/>
              <w:numPr>
                <w:ilvl w:val="0"/>
                <w:numId w:val="22"/>
              </w:numPr>
              <w:spacing w:before="120" w:line="240" w:lineRule="auto"/>
              <w:rPr>
                <w:rFonts w:ascii="Sylfaen" w:hAnsi="Sylfaen"/>
                <w:lang w:val="ka-GE"/>
              </w:rPr>
            </w:pPr>
            <w:r w:rsidRPr="00F77FF7">
              <w:t>Microsoft Office PowerPoint</w:t>
            </w:r>
            <w:r w:rsidRPr="0070406B">
              <w:rPr>
                <w:rFonts w:ascii="Sylfaen" w:hAnsi="Sylfaen"/>
                <w:lang w:val="ka-GE"/>
              </w:rPr>
              <w:t xml:space="preserve"> -  კარგი;</w:t>
            </w:r>
          </w:p>
          <w:p w:rsidR="00D747DC" w:rsidRPr="0070406B" w:rsidRDefault="00D747DC" w:rsidP="0070406B">
            <w:pPr>
              <w:pStyle w:val="ListParagraph"/>
              <w:numPr>
                <w:ilvl w:val="0"/>
                <w:numId w:val="22"/>
              </w:num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F77FF7">
              <w:t>Microsoft Office Outlook</w:t>
            </w:r>
            <w:r w:rsidRPr="0070406B">
              <w:rPr>
                <w:rFonts w:ascii="Sylfaen" w:hAnsi="Sylfaen"/>
                <w:lang w:val="ka-GE"/>
              </w:rPr>
              <w:t xml:space="preserve"> -  კარგი.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747DC" w:rsidRPr="00F77FF7" w:rsidRDefault="00D747DC" w:rsidP="00F26352">
            <w:pPr>
              <w:pStyle w:val="ListParagraph"/>
              <w:spacing w:before="120" w:line="240" w:lineRule="auto"/>
              <w:ind w:left="567"/>
              <w:rPr>
                <w:rFonts w:ascii="Sylfaen" w:hAnsi="Sylfaen" w:cs="Sylfaen"/>
                <w:lang w:val="ka-GE"/>
              </w:rPr>
            </w:pPr>
          </w:p>
        </w:tc>
      </w:tr>
      <w:tr w:rsidR="00D747DC" w:rsidRPr="00F77FF7" w:rsidTr="00F26352">
        <w:trPr>
          <w:trHeight w:val="5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747DC" w:rsidRPr="00F77FF7" w:rsidRDefault="00D747DC" w:rsidP="00F26352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უცხო ენები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747DC" w:rsidRPr="00F77FF7" w:rsidRDefault="00D747DC" w:rsidP="00F26352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უცხო ენები</w:t>
            </w:r>
          </w:p>
        </w:tc>
      </w:tr>
      <w:tr w:rsidR="00D747DC" w:rsidRPr="00F77FF7" w:rsidTr="00F26352">
        <w:trPr>
          <w:trHeight w:val="1002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747DC" w:rsidRPr="00F77FF7" w:rsidRDefault="00D747DC" w:rsidP="00F26352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747DC" w:rsidRPr="0082118B" w:rsidRDefault="00D747DC" w:rsidP="0082118B">
            <w:pPr>
              <w:pStyle w:val="ListParagraph"/>
              <w:numPr>
                <w:ilvl w:val="0"/>
                <w:numId w:val="23"/>
              </w:num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82118B">
              <w:rPr>
                <w:rFonts w:ascii="Sylfaen" w:hAnsi="Sylfaen" w:cs="Sylfaen"/>
                <w:lang w:val="ka-GE"/>
              </w:rPr>
              <w:t>რუსული</w:t>
            </w:r>
            <w:r w:rsidR="0070406B" w:rsidRPr="0082118B">
              <w:rPr>
                <w:rFonts w:ascii="Sylfaen" w:hAnsi="Sylfaen" w:cs="Sylfaen"/>
                <w:lang w:val="ka-GE"/>
              </w:rPr>
              <w:t xml:space="preserve"> ენა</w:t>
            </w:r>
          </w:p>
          <w:p w:rsidR="00D747DC" w:rsidRPr="0082118B" w:rsidRDefault="00D747DC" w:rsidP="0082118B">
            <w:pPr>
              <w:pStyle w:val="ListParagraph"/>
              <w:numPr>
                <w:ilvl w:val="0"/>
                <w:numId w:val="23"/>
              </w:num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82118B">
              <w:rPr>
                <w:rFonts w:ascii="Sylfaen" w:hAnsi="Sylfaen" w:cs="Sylfaen"/>
                <w:lang w:val="ka-GE"/>
              </w:rPr>
              <w:t>ინგლისური</w:t>
            </w:r>
            <w:r w:rsidR="0070406B" w:rsidRPr="0082118B">
              <w:rPr>
                <w:rFonts w:ascii="Sylfaen" w:hAnsi="Sylfaen" w:cs="Sylfaen"/>
                <w:lang w:val="ka-GE"/>
              </w:rPr>
              <w:t xml:space="preserve"> ენა</w:t>
            </w:r>
          </w:p>
        </w:tc>
      </w:tr>
      <w:tr w:rsidR="00D747DC" w:rsidRPr="00F77FF7" w:rsidTr="0070406B">
        <w:trPr>
          <w:trHeight w:val="395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47DC" w:rsidRPr="00F77FF7" w:rsidRDefault="00D747DC" w:rsidP="0070406B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სხვა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47DC" w:rsidRPr="0070406B" w:rsidRDefault="00D747DC" w:rsidP="0070406B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სხვა</w:t>
            </w:r>
          </w:p>
        </w:tc>
      </w:tr>
      <w:tr w:rsidR="00D747DC" w:rsidRPr="00F77FF7" w:rsidTr="00F26352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47DC" w:rsidRPr="00F77FF7" w:rsidRDefault="00D747DC" w:rsidP="00F26352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გამოცდილება</w:t>
            </w:r>
          </w:p>
        </w:tc>
      </w:tr>
      <w:tr w:rsidR="00D747DC" w:rsidRPr="00F77FF7" w:rsidTr="00F26352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47DC" w:rsidRPr="00F77FF7" w:rsidRDefault="00D747DC" w:rsidP="00F26352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47DC" w:rsidRPr="00F77FF7" w:rsidRDefault="00D747DC" w:rsidP="00F26352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სასურველი: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D747DC" w:rsidRPr="00F77FF7" w:rsidTr="00F26352">
        <w:trPr>
          <w:trHeight w:val="414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747DC" w:rsidRPr="00F77FF7" w:rsidRDefault="00D747DC" w:rsidP="00F26352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გამოცდილება: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747DC" w:rsidRPr="00F77FF7" w:rsidRDefault="00D747DC" w:rsidP="00F26352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გამოცდილება:</w:t>
            </w:r>
          </w:p>
        </w:tc>
      </w:tr>
      <w:tr w:rsidR="00D747DC" w:rsidRPr="00F77FF7" w:rsidTr="00F26352">
        <w:trPr>
          <w:trHeight w:val="979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747DC" w:rsidRPr="00D747DC" w:rsidRDefault="00D747DC" w:rsidP="00D747DC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70406B">
              <w:rPr>
                <w:rFonts w:ascii="Sylfaen" w:hAnsi="Sylfaen"/>
                <w:lang w:val="ka-GE"/>
              </w:rPr>
              <w:t>1 წელი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747DC" w:rsidRPr="00F77FF7" w:rsidRDefault="00D747DC" w:rsidP="00F26352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D747DC" w:rsidRPr="00F77FF7" w:rsidTr="00F26352">
        <w:trPr>
          <w:trHeight w:val="610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747DC" w:rsidRPr="00F77FF7" w:rsidRDefault="00D747DC" w:rsidP="00F26352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გამოცდილების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სფერო: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747DC" w:rsidRPr="00F77FF7" w:rsidRDefault="00D747DC" w:rsidP="00F26352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გამოცდილების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სფერო:</w:t>
            </w:r>
          </w:p>
        </w:tc>
      </w:tr>
      <w:tr w:rsidR="00D747DC" w:rsidRPr="00F77FF7" w:rsidTr="00F26352">
        <w:trPr>
          <w:trHeight w:val="81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747DC" w:rsidRPr="00F77FF7" w:rsidRDefault="00525ECC" w:rsidP="0082118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50" w:line="240" w:lineRule="auto"/>
              <w:jc w:val="both"/>
              <w:rPr>
                <w:rFonts w:ascii="Sylfaen" w:hAnsi="Sylfaen" w:cs="Sylfaen"/>
                <w:lang w:val="ka-GE"/>
              </w:rPr>
            </w:pPr>
            <w:r w:rsidRPr="0070406B">
              <w:rPr>
                <w:rFonts w:ascii="Sylfaen" w:hAnsi="Sylfaen"/>
                <w:lang w:val="ka-GE"/>
              </w:rPr>
              <w:t>ბავშვზე ზრუნვის სფეროში, ხანდაზმულებთან, შეზღუდული შესაძლებლობების მქონე ბავშვებთან</w:t>
            </w:r>
            <w:r w:rsidR="0082118B">
              <w:rPr>
                <w:rFonts w:ascii="Sylfaen" w:hAnsi="Sylfaen"/>
                <w:lang w:val="ka-GE"/>
              </w:rPr>
              <w:t xml:space="preserve"> </w:t>
            </w:r>
            <w:r w:rsidRPr="0070406B">
              <w:rPr>
                <w:rFonts w:ascii="Sylfaen" w:hAnsi="Sylfaen"/>
                <w:lang w:val="ka-GE"/>
              </w:rPr>
              <w:t>/პირებთან, სოციალურად დაუცველ პირებთან მუშაობის გამოცდილება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747DC" w:rsidRPr="00F77FF7" w:rsidRDefault="00D747DC" w:rsidP="00F26352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D747DC" w:rsidRPr="00F77FF7" w:rsidTr="00F26352">
        <w:trPr>
          <w:trHeight w:val="405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747DC" w:rsidRPr="00F77FF7" w:rsidRDefault="00D747DC" w:rsidP="00F26352">
            <w:pPr>
              <w:tabs>
                <w:tab w:val="left" w:pos="4536"/>
              </w:tabs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ხელმძღვანელობის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  <w:r w:rsidRPr="00F77FF7">
              <w:rPr>
                <w:rFonts w:ascii="Sylfaen" w:hAnsi="Sylfaen"/>
                <w:b/>
              </w:rPr>
              <w:t>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747DC" w:rsidRPr="00F77FF7" w:rsidRDefault="00D747DC" w:rsidP="00F26352">
            <w:pPr>
              <w:tabs>
                <w:tab w:val="left" w:pos="4536"/>
              </w:tabs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ხელმძღვანელობის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  <w:r w:rsidRPr="00F77FF7">
              <w:rPr>
                <w:rFonts w:ascii="Sylfaen" w:hAnsi="Sylfaen"/>
                <w:b/>
              </w:rPr>
              <w:t>:</w:t>
            </w:r>
          </w:p>
        </w:tc>
      </w:tr>
      <w:tr w:rsidR="00D747DC" w:rsidRPr="00F77FF7" w:rsidTr="00F26352">
        <w:trPr>
          <w:trHeight w:val="783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47DC" w:rsidRPr="00C04340" w:rsidRDefault="00D747DC" w:rsidP="00C04340">
            <w:pPr>
              <w:tabs>
                <w:tab w:val="left" w:pos="4536"/>
              </w:tabs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47DC" w:rsidRPr="00F77FF7" w:rsidRDefault="00D747DC" w:rsidP="00F26352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D747DC" w:rsidRPr="00F77FF7" w:rsidTr="00F26352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47DC" w:rsidRPr="00F77FF7" w:rsidRDefault="00D747DC" w:rsidP="00F26352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lastRenderedPageBreak/>
              <w:t>კომპეტენციები</w:t>
            </w:r>
            <w:r w:rsidRPr="00F77FF7">
              <w:rPr>
                <w:rFonts w:ascii="Sylfaen" w:hAnsi="Sylfaen"/>
                <w:b/>
              </w:rPr>
              <w:t xml:space="preserve"> </w:t>
            </w:r>
            <w:r w:rsidRPr="00F77FF7">
              <w:rPr>
                <w:rFonts w:ascii="Sylfaen" w:hAnsi="Sylfaen"/>
                <w:b/>
                <w:lang w:val="ka-GE"/>
              </w:rPr>
              <w:t>და უნარები</w:t>
            </w:r>
          </w:p>
        </w:tc>
      </w:tr>
      <w:tr w:rsidR="00D747DC" w:rsidRPr="00F77FF7" w:rsidTr="00F26352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47DC" w:rsidRPr="00D747DC" w:rsidRDefault="00D747DC" w:rsidP="00D747DC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ანალიტიკური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აზროვნება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D747DC" w:rsidRPr="00D747DC" w:rsidRDefault="00D747DC" w:rsidP="00D747DC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გუნდური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მუშაობა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D747DC" w:rsidRPr="00D747DC" w:rsidRDefault="00D747DC" w:rsidP="00D747DC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დამოუკიდებელი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მუშაობის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D747DC" w:rsidRPr="00D747DC" w:rsidRDefault="00D747DC" w:rsidP="00D747DC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ეფექტური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კომუნიკაციის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D747DC" w:rsidRPr="00D747DC" w:rsidRDefault="00D747DC" w:rsidP="00D747DC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საკუთარი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საქმის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დაგეგმვისა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ორგანიზების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D747DC" w:rsidRPr="00D747DC" w:rsidRDefault="00D747DC" w:rsidP="00D747DC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დროის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ეფექტიანი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მართვის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>.</w:t>
            </w:r>
          </w:p>
        </w:tc>
      </w:tr>
    </w:tbl>
    <w:p w:rsidR="00D747DC" w:rsidRPr="00F77FF7" w:rsidRDefault="00D747DC" w:rsidP="00D747DC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2"/>
          <w:szCs w:val="22"/>
        </w:rPr>
      </w:pPr>
    </w:p>
    <w:p w:rsidR="00D747DC" w:rsidRPr="00F77FF7" w:rsidRDefault="00D747DC" w:rsidP="00D747DC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2"/>
          <w:szCs w:val="22"/>
        </w:rPr>
      </w:pPr>
    </w:p>
    <w:p w:rsidR="00D747DC" w:rsidRPr="00CD68AC" w:rsidRDefault="00D747DC" w:rsidP="00D747DC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უშუალო უფროსი (სახელი, გვარი, თანამდებობა)</w:t>
      </w:r>
    </w:p>
    <w:p w:rsidR="00D747DC" w:rsidRPr="00CD68AC" w:rsidRDefault="00D747DC" w:rsidP="00D747DC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ხელმოწერა  ______________________</w:t>
      </w:r>
    </w:p>
    <w:p w:rsidR="00D747DC" w:rsidRPr="00CD68AC" w:rsidRDefault="00D747DC" w:rsidP="00D747DC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D747DC" w:rsidRPr="00CD68AC" w:rsidRDefault="00D747DC" w:rsidP="00D747DC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D747DC" w:rsidRPr="00CD68AC" w:rsidRDefault="00D747DC" w:rsidP="00D747DC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D747DC" w:rsidRPr="00CD68AC" w:rsidRDefault="00D747DC" w:rsidP="00D747DC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 xml:space="preserve">თანამშრომელი  (სახელი, გვარი)  </w:t>
      </w:r>
    </w:p>
    <w:p w:rsidR="00D747DC" w:rsidRPr="00CD68AC" w:rsidRDefault="00D747DC" w:rsidP="00D747DC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ხელმოწერა  ______________________</w:t>
      </w:r>
    </w:p>
    <w:p w:rsidR="00D747DC" w:rsidRPr="00CD68AC" w:rsidRDefault="00D747DC" w:rsidP="00D747DC">
      <w:pPr>
        <w:spacing w:before="240" w:after="0"/>
        <w:rPr>
          <w:rFonts w:ascii="Sylfaen" w:hAnsi="Sylfaen"/>
          <w:b/>
          <w:lang w:val="ka-GE"/>
        </w:rPr>
      </w:pPr>
    </w:p>
    <w:p w:rsidR="00D747DC" w:rsidRPr="00CD68AC" w:rsidRDefault="00D747DC" w:rsidP="00D747DC">
      <w:pPr>
        <w:spacing w:before="240" w:after="0"/>
        <w:rPr>
          <w:b/>
        </w:rPr>
      </w:pPr>
      <w:r w:rsidRPr="00CD68AC">
        <w:rPr>
          <w:rFonts w:ascii="Sylfaen" w:hAnsi="Sylfaen"/>
          <w:b/>
          <w:lang w:val="ka-GE"/>
        </w:rPr>
        <w:t>თარიღი  _________________________</w:t>
      </w:r>
    </w:p>
    <w:p w:rsidR="00D747DC" w:rsidRPr="00A569F5" w:rsidRDefault="00D747DC" w:rsidP="00D747DC">
      <w:pPr>
        <w:pStyle w:val="BodyText"/>
        <w:tabs>
          <w:tab w:val="left" w:pos="4536"/>
        </w:tabs>
        <w:jc w:val="left"/>
      </w:pPr>
    </w:p>
    <w:p w:rsidR="003C05E0" w:rsidRPr="00D747DC" w:rsidRDefault="003C05E0" w:rsidP="00D747DC">
      <w:pPr>
        <w:rPr>
          <w:lang w:val="ka-GE"/>
        </w:rPr>
      </w:pPr>
    </w:p>
    <w:sectPr w:rsidR="003C05E0" w:rsidRPr="00D747DC" w:rsidSect="00234E50">
      <w:pgSz w:w="12240" w:h="15840"/>
      <w:pgMar w:top="810" w:right="1440" w:bottom="90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_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A60B2"/>
    <w:multiLevelType w:val="hybridMultilevel"/>
    <w:tmpl w:val="C958ADA6"/>
    <w:lvl w:ilvl="0" w:tplc="04090001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08E618EC"/>
    <w:multiLevelType w:val="multilevel"/>
    <w:tmpl w:val="A530B026"/>
    <w:styleLink w:val="List1"/>
    <w:lvl w:ilvl="0">
      <w:numFmt w:val="bullet"/>
      <w:lvlText w:val="-"/>
      <w:lvlJc w:val="left"/>
      <w:pPr>
        <w:tabs>
          <w:tab w:val="num" w:pos="218"/>
        </w:tabs>
        <w:ind w:left="218" w:hanging="218"/>
      </w:pPr>
      <w:rPr>
        <w:position w:val="0"/>
        <w:sz w:val="20"/>
        <w:szCs w:val="20"/>
        <w:rtl w:val="0"/>
        <w:lang w:val="en-US"/>
      </w:rPr>
    </w:lvl>
    <w:lvl w:ilvl="1">
      <w:start w:val="1"/>
      <w:numFmt w:val="bullet"/>
      <w:lvlText w:val="-"/>
      <w:lvlJc w:val="left"/>
      <w:pPr>
        <w:tabs>
          <w:tab w:val="num" w:pos="502"/>
        </w:tabs>
        <w:ind w:left="502" w:hanging="262"/>
      </w:pPr>
      <w:rPr>
        <w:position w:val="0"/>
        <w:sz w:val="24"/>
        <w:szCs w:val="24"/>
        <w:rtl w:val="0"/>
        <w:lang w:val="en-US"/>
      </w:rPr>
    </w:lvl>
    <w:lvl w:ilvl="2">
      <w:start w:val="1"/>
      <w:numFmt w:val="bullet"/>
      <w:lvlText w:val="-"/>
      <w:lvlJc w:val="left"/>
      <w:pPr>
        <w:tabs>
          <w:tab w:val="num" w:pos="742"/>
        </w:tabs>
        <w:ind w:left="742" w:hanging="262"/>
      </w:pPr>
      <w:rPr>
        <w:position w:val="0"/>
        <w:sz w:val="24"/>
        <w:szCs w:val="24"/>
        <w:rtl w:val="0"/>
        <w:lang w:val="en-US"/>
      </w:rPr>
    </w:lvl>
    <w:lvl w:ilvl="3">
      <w:start w:val="1"/>
      <w:numFmt w:val="bullet"/>
      <w:lvlText w:val="-"/>
      <w:lvlJc w:val="left"/>
      <w:pPr>
        <w:tabs>
          <w:tab w:val="num" w:pos="982"/>
        </w:tabs>
        <w:ind w:left="982" w:hanging="262"/>
      </w:pPr>
      <w:rPr>
        <w:position w:val="0"/>
        <w:sz w:val="24"/>
        <w:szCs w:val="24"/>
        <w:rtl w:val="0"/>
        <w:lang w:val="en-US"/>
      </w:rPr>
    </w:lvl>
    <w:lvl w:ilvl="4">
      <w:start w:val="1"/>
      <w:numFmt w:val="bullet"/>
      <w:lvlText w:val="-"/>
      <w:lvlJc w:val="left"/>
      <w:pPr>
        <w:tabs>
          <w:tab w:val="num" w:pos="1222"/>
        </w:tabs>
        <w:ind w:left="1222" w:hanging="262"/>
      </w:pPr>
      <w:rPr>
        <w:position w:val="0"/>
        <w:sz w:val="24"/>
        <w:szCs w:val="24"/>
        <w:rtl w:val="0"/>
        <w:lang w:val="en-US"/>
      </w:rPr>
    </w:lvl>
    <w:lvl w:ilvl="5">
      <w:start w:val="1"/>
      <w:numFmt w:val="bullet"/>
      <w:lvlText w:val="-"/>
      <w:lvlJc w:val="left"/>
      <w:pPr>
        <w:tabs>
          <w:tab w:val="num" w:pos="1462"/>
        </w:tabs>
        <w:ind w:left="1462" w:hanging="262"/>
      </w:pPr>
      <w:rPr>
        <w:position w:val="0"/>
        <w:sz w:val="24"/>
        <w:szCs w:val="24"/>
        <w:rtl w:val="0"/>
        <w:lang w:val="en-US"/>
      </w:rPr>
    </w:lvl>
    <w:lvl w:ilvl="6">
      <w:start w:val="1"/>
      <w:numFmt w:val="bullet"/>
      <w:lvlText w:val="-"/>
      <w:lvlJc w:val="left"/>
      <w:pPr>
        <w:tabs>
          <w:tab w:val="num" w:pos="1702"/>
        </w:tabs>
        <w:ind w:left="1702" w:hanging="262"/>
      </w:pPr>
      <w:rPr>
        <w:position w:val="0"/>
        <w:sz w:val="24"/>
        <w:szCs w:val="24"/>
        <w:rtl w:val="0"/>
        <w:lang w:val="en-US"/>
      </w:rPr>
    </w:lvl>
    <w:lvl w:ilvl="7">
      <w:start w:val="1"/>
      <w:numFmt w:val="bullet"/>
      <w:lvlText w:val="-"/>
      <w:lvlJc w:val="left"/>
      <w:pPr>
        <w:tabs>
          <w:tab w:val="num" w:pos="1942"/>
        </w:tabs>
        <w:ind w:left="1942" w:hanging="262"/>
      </w:pPr>
      <w:rPr>
        <w:position w:val="0"/>
        <w:sz w:val="24"/>
        <w:szCs w:val="24"/>
        <w:rtl w:val="0"/>
        <w:lang w:val="en-US"/>
      </w:rPr>
    </w:lvl>
    <w:lvl w:ilvl="8">
      <w:start w:val="1"/>
      <w:numFmt w:val="bullet"/>
      <w:lvlText w:val="-"/>
      <w:lvlJc w:val="left"/>
      <w:pPr>
        <w:tabs>
          <w:tab w:val="num" w:pos="2182"/>
        </w:tabs>
        <w:ind w:left="2182" w:hanging="262"/>
      </w:pPr>
      <w:rPr>
        <w:position w:val="0"/>
        <w:sz w:val="24"/>
        <w:szCs w:val="24"/>
        <w:rtl w:val="0"/>
        <w:lang w:val="en-US"/>
      </w:rPr>
    </w:lvl>
  </w:abstractNum>
  <w:abstractNum w:abstractNumId="2" w15:restartNumberingAfterBreak="0">
    <w:nsid w:val="0AB31E9F"/>
    <w:multiLevelType w:val="hybridMultilevel"/>
    <w:tmpl w:val="D9D8C19A"/>
    <w:lvl w:ilvl="0" w:tplc="C584D68E">
      <w:start w:val="3"/>
      <w:numFmt w:val="bullet"/>
      <w:lvlText w:val="-"/>
      <w:lvlJc w:val="left"/>
      <w:pPr>
        <w:ind w:left="360" w:hanging="360"/>
      </w:pPr>
      <w:rPr>
        <w:rFonts w:ascii="Sylfaen" w:eastAsiaTheme="minorEastAsia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E351FFE"/>
    <w:multiLevelType w:val="hybridMultilevel"/>
    <w:tmpl w:val="F3188840"/>
    <w:lvl w:ilvl="0" w:tplc="1D021A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EF544C"/>
    <w:multiLevelType w:val="hybridMultilevel"/>
    <w:tmpl w:val="620AB1B8"/>
    <w:lvl w:ilvl="0" w:tplc="4024018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66A5D1E"/>
    <w:multiLevelType w:val="hybridMultilevel"/>
    <w:tmpl w:val="FE9E8878"/>
    <w:lvl w:ilvl="0" w:tplc="EBDCDE2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1827EE"/>
    <w:multiLevelType w:val="hybridMultilevel"/>
    <w:tmpl w:val="70D4F120"/>
    <w:lvl w:ilvl="0" w:tplc="402401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4D30B3"/>
    <w:multiLevelType w:val="hybridMultilevel"/>
    <w:tmpl w:val="87D696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134129"/>
    <w:multiLevelType w:val="hybridMultilevel"/>
    <w:tmpl w:val="188648EA"/>
    <w:lvl w:ilvl="0" w:tplc="F6A6E10A">
      <w:numFmt w:val="bullet"/>
      <w:lvlText w:val="-"/>
      <w:lvlJc w:val="left"/>
      <w:pPr>
        <w:ind w:left="45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9" w15:restartNumberingAfterBreak="0">
    <w:nsid w:val="2D682E9E"/>
    <w:multiLevelType w:val="hybridMultilevel"/>
    <w:tmpl w:val="3378E3D4"/>
    <w:lvl w:ilvl="0" w:tplc="F6A6E10A">
      <w:numFmt w:val="bullet"/>
      <w:lvlText w:val="-"/>
      <w:lvlJc w:val="left"/>
      <w:pPr>
        <w:ind w:left="36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DF724DB"/>
    <w:multiLevelType w:val="hybridMultilevel"/>
    <w:tmpl w:val="2F6A56DA"/>
    <w:lvl w:ilvl="0" w:tplc="C584D68E">
      <w:start w:val="3"/>
      <w:numFmt w:val="bullet"/>
      <w:lvlText w:val="-"/>
      <w:lvlJc w:val="left"/>
      <w:pPr>
        <w:ind w:left="540" w:hanging="360"/>
      </w:pPr>
      <w:rPr>
        <w:rFonts w:ascii="Sylfaen" w:eastAsiaTheme="minorEastAsia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1" w15:restartNumberingAfterBreak="0">
    <w:nsid w:val="3091657B"/>
    <w:multiLevelType w:val="hybridMultilevel"/>
    <w:tmpl w:val="D946F2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425ED8"/>
    <w:multiLevelType w:val="hybridMultilevel"/>
    <w:tmpl w:val="83E685AE"/>
    <w:lvl w:ilvl="0" w:tplc="F6A6E10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7C2A95"/>
    <w:multiLevelType w:val="hybridMultilevel"/>
    <w:tmpl w:val="7D06AEFE"/>
    <w:lvl w:ilvl="0" w:tplc="040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4" w15:restartNumberingAfterBreak="0">
    <w:nsid w:val="418F5866"/>
    <w:multiLevelType w:val="hybridMultilevel"/>
    <w:tmpl w:val="26ACF790"/>
    <w:lvl w:ilvl="0" w:tplc="F6A6E10A">
      <w:numFmt w:val="bullet"/>
      <w:lvlText w:val="-"/>
      <w:lvlJc w:val="left"/>
      <w:pPr>
        <w:ind w:left="54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5" w15:restartNumberingAfterBreak="0">
    <w:nsid w:val="41B91C9D"/>
    <w:multiLevelType w:val="hybridMultilevel"/>
    <w:tmpl w:val="D93672B4"/>
    <w:lvl w:ilvl="0" w:tplc="C584D68E">
      <w:start w:val="3"/>
      <w:numFmt w:val="bullet"/>
      <w:lvlText w:val="-"/>
      <w:lvlJc w:val="left"/>
      <w:pPr>
        <w:ind w:left="720" w:hanging="360"/>
      </w:pPr>
      <w:rPr>
        <w:rFonts w:ascii="Sylfaen" w:eastAsiaTheme="minorEastAsia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62495B"/>
    <w:multiLevelType w:val="hybridMultilevel"/>
    <w:tmpl w:val="B71EA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9F72FD"/>
    <w:multiLevelType w:val="hybridMultilevel"/>
    <w:tmpl w:val="F96C3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DA435F"/>
    <w:multiLevelType w:val="hybridMultilevel"/>
    <w:tmpl w:val="C90081FA"/>
    <w:lvl w:ilvl="0" w:tplc="F7EA5B0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9D6F4E"/>
    <w:multiLevelType w:val="hybridMultilevel"/>
    <w:tmpl w:val="9AC2884E"/>
    <w:lvl w:ilvl="0" w:tplc="C584D68E">
      <w:start w:val="3"/>
      <w:numFmt w:val="bullet"/>
      <w:lvlText w:val="-"/>
      <w:lvlJc w:val="left"/>
      <w:pPr>
        <w:ind w:left="360" w:hanging="360"/>
      </w:pPr>
      <w:rPr>
        <w:rFonts w:ascii="Sylfaen" w:eastAsiaTheme="minorEastAsia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F520D08"/>
    <w:multiLevelType w:val="hybridMultilevel"/>
    <w:tmpl w:val="15FEEF66"/>
    <w:lvl w:ilvl="0" w:tplc="F6A6E10A">
      <w:numFmt w:val="bullet"/>
      <w:lvlText w:val="-"/>
      <w:lvlJc w:val="left"/>
      <w:pPr>
        <w:ind w:left="765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1" w15:restartNumberingAfterBreak="0">
    <w:nsid w:val="686947FC"/>
    <w:multiLevelType w:val="hybridMultilevel"/>
    <w:tmpl w:val="925A2DE0"/>
    <w:lvl w:ilvl="0" w:tplc="402401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C3D3A"/>
    <w:multiLevelType w:val="hybridMultilevel"/>
    <w:tmpl w:val="C106AD7A"/>
    <w:lvl w:ilvl="0" w:tplc="F6A6E10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22"/>
  </w:num>
  <w:num w:numId="4">
    <w:abstractNumId w:val="3"/>
  </w:num>
  <w:num w:numId="5">
    <w:abstractNumId w:val="5"/>
  </w:num>
  <w:num w:numId="6">
    <w:abstractNumId w:val="17"/>
  </w:num>
  <w:num w:numId="7">
    <w:abstractNumId w:val="7"/>
  </w:num>
  <w:num w:numId="8">
    <w:abstractNumId w:val="21"/>
  </w:num>
  <w:num w:numId="9">
    <w:abstractNumId w:val="18"/>
  </w:num>
  <w:num w:numId="10">
    <w:abstractNumId w:val="1"/>
  </w:num>
  <w:num w:numId="11">
    <w:abstractNumId w:val="11"/>
  </w:num>
  <w:num w:numId="12">
    <w:abstractNumId w:val="16"/>
  </w:num>
  <w:num w:numId="13">
    <w:abstractNumId w:val="12"/>
  </w:num>
  <w:num w:numId="14">
    <w:abstractNumId w:val="8"/>
  </w:num>
  <w:num w:numId="15">
    <w:abstractNumId w:val="13"/>
  </w:num>
  <w:num w:numId="16">
    <w:abstractNumId w:val="14"/>
  </w:num>
  <w:num w:numId="17">
    <w:abstractNumId w:val="0"/>
  </w:num>
  <w:num w:numId="18">
    <w:abstractNumId w:val="20"/>
  </w:num>
  <w:num w:numId="19">
    <w:abstractNumId w:val="15"/>
  </w:num>
  <w:num w:numId="20">
    <w:abstractNumId w:val="19"/>
  </w:num>
  <w:num w:numId="21">
    <w:abstractNumId w:val="10"/>
  </w:num>
  <w:num w:numId="22">
    <w:abstractNumId w:val="2"/>
  </w:num>
  <w:num w:numId="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141"/>
  <w:characterSpacingControl w:val="doNotCompress"/>
  <w:compat>
    <w:useFELayout/>
    <w:compatSetting w:name="compatibilityMode" w:uri="http://schemas.microsoft.com/office/word" w:val="12"/>
  </w:compat>
  <w:rsids>
    <w:rsidRoot w:val="0074698E"/>
    <w:rsid w:val="00070822"/>
    <w:rsid w:val="00075AE3"/>
    <w:rsid w:val="00076D7B"/>
    <w:rsid w:val="000F6C9E"/>
    <w:rsid w:val="000F7F4D"/>
    <w:rsid w:val="00127851"/>
    <w:rsid w:val="00140295"/>
    <w:rsid w:val="00143F6C"/>
    <w:rsid w:val="0014563E"/>
    <w:rsid w:val="00146A19"/>
    <w:rsid w:val="00153EA7"/>
    <w:rsid w:val="001768B4"/>
    <w:rsid w:val="001B5B5A"/>
    <w:rsid w:val="002041EC"/>
    <w:rsid w:val="002463D5"/>
    <w:rsid w:val="00286D6F"/>
    <w:rsid w:val="002E1D99"/>
    <w:rsid w:val="003050A0"/>
    <w:rsid w:val="00321D0F"/>
    <w:rsid w:val="0032317C"/>
    <w:rsid w:val="00327CC7"/>
    <w:rsid w:val="00332E5E"/>
    <w:rsid w:val="00340A2C"/>
    <w:rsid w:val="00341D75"/>
    <w:rsid w:val="00354D64"/>
    <w:rsid w:val="00366BD6"/>
    <w:rsid w:val="00382313"/>
    <w:rsid w:val="00387157"/>
    <w:rsid w:val="003A1790"/>
    <w:rsid w:val="003A5F01"/>
    <w:rsid w:val="003B257E"/>
    <w:rsid w:val="003C05E0"/>
    <w:rsid w:val="00413C23"/>
    <w:rsid w:val="00421DC6"/>
    <w:rsid w:val="00440E2D"/>
    <w:rsid w:val="004666A2"/>
    <w:rsid w:val="004B1C98"/>
    <w:rsid w:val="004B6EDC"/>
    <w:rsid w:val="004F262A"/>
    <w:rsid w:val="00525ECC"/>
    <w:rsid w:val="005843D6"/>
    <w:rsid w:val="00593030"/>
    <w:rsid w:val="005B2C3E"/>
    <w:rsid w:val="005D35CF"/>
    <w:rsid w:val="005D776B"/>
    <w:rsid w:val="00607574"/>
    <w:rsid w:val="00624C7B"/>
    <w:rsid w:val="00633C8E"/>
    <w:rsid w:val="00651624"/>
    <w:rsid w:val="006B091F"/>
    <w:rsid w:val="006B4703"/>
    <w:rsid w:val="006C54B7"/>
    <w:rsid w:val="006E2570"/>
    <w:rsid w:val="006E7813"/>
    <w:rsid w:val="0070406B"/>
    <w:rsid w:val="007275E6"/>
    <w:rsid w:val="0074698E"/>
    <w:rsid w:val="00750FFF"/>
    <w:rsid w:val="00765DB6"/>
    <w:rsid w:val="0077507E"/>
    <w:rsid w:val="00776486"/>
    <w:rsid w:val="00790C3C"/>
    <w:rsid w:val="007B167D"/>
    <w:rsid w:val="007D37B5"/>
    <w:rsid w:val="0082118B"/>
    <w:rsid w:val="008609CB"/>
    <w:rsid w:val="008629EA"/>
    <w:rsid w:val="008D2B69"/>
    <w:rsid w:val="009110BB"/>
    <w:rsid w:val="00962D44"/>
    <w:rsid w:val="00966275"/>
    <w:rsid w:val="009722EE"/>
    <w:rsid w:val="00980147"/>
    <w:rsid w:val="009856E3"/>
    <w:rsid w:val="009A28FB"/>
    <w:rsid w:val="009C0C68"/>
    <w:rsid w:val="009E42F5"/>
    <w:rsid w:val="00A246A4"/>
    <w:rsid w:val="00AA67D4"/>
    <w:rsid w:val="00AB0817"/>
    <w:rsid w:val="00B313DF"/>
    <w:rsid w:val="00B71181"/>
    <w:rsid w:val="00BE177F"/>
    <w:rsid w:val="00C04340"/>
    <w:rsid w:val="00D71D68"/>
    <w:rsid w:val="00D747DC"/>
    <w:rsid w:val="00DB3C17"/>
    <w:rsid w:val="00DC68A1"/>
    <w:rsid w:val="00E035B4"/>
    <w:rsid w:val="00E05CF9"/>
    <w:rsid w:val="00E2637D"/>
    <w:rsid w:val="00E34032"/>
    <w:rsid w:val="00E73C5C"/>
    <w:rsid w:val="00E8550E"/>
    <w:rsid w:val="00E85CDF"/>
    <w:rsid w:val="00EA3706"/>
    <w:rsid w:val="00ED6558"/>
    <w:rsid w:val="00F126F3"/>
    <w:rsid w:val="00F17938"/>
    <w:rsid w:val="00F330D3"/>
    <w:rsid w:val="00FD6ED3"/>
    <w:rsid w:val="00FE17AF"/>
    <w:rsid w:val="00FE1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  <w15:docId w15:val="{D3166B15-5654-43A7-B2B0-AC39632AE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66A2"/>
  </w:style>
  <w:style w:type="paragraph" w:styleId="Heading1">
    <w:name w:val="heading 1"/>
    <w:basedOn w:val="Normal"/>
    <w:next w:val="Normal"/>
    <w:link w:val="Heading1Char"/>
    <w:uiPriority w:val="9"/>
    <w:qFormat/>
    <w:rsid w:val="00AA67D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4698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4698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74698E"/>
    <w:pPr>
      <w:spacing w:after="0"/>
      <w:ind w:left="720"/>
      <w:contextualSpacing/>
    </w:pPr>
  </w:style>
  <w:style w:type="paragraph" w:styleId="BodyText">
    <w:name w:val="Body Text"/>
    <w:basedOn w:val="Normal"/>
    <w:link w:val="BodyTextChar"/>
    <w:rsid w:val="0074698E"/>
    <w:pPr>
      <w:spacing w:after="0" w:line="240" w:lineRule="auto"/>
      <w:jc w:val="both"/>
    </w:pPr>
    <w:rPr>
      <w:rFonts w:ascii="Geo_Times" w:eastAsia="Times New Roman" w:hAnsi="Geo_Times" w:cs="Times New Roman"/>
      <w:sz w:val="28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74698E"/>
    <w:rPr>
      <w:rFonts w:ascii="Geo_Times" w:eastAsia="Times New Roman" w:hAnsi="Geo_Times" w:cs="Times New Roman"/>
      <w:sz w:val="28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74698E"/>
    <w:pPr>
      <w:spacing w:after="120" w:line="480" w:lineRule="auto"/>
      <w:ind w:left="283"/>
      <w:jc w:val="both"/>
    </w:pPr>
    <w:rPr>
      <w:rFonts w:ascii="Arial" w:eastAsia="Calibri" w:hAnsi="Arial" w:cs="Times New Roman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74698E"/>
    <w:rPr>
      <w:rFonts w:ascii="Arial" w:eastAsia="Calibri" w:hAnsi="Arial" w:cs="Times New Roman"/>
      <w:sz w:val="24"/>
    </w:rPr>
  </w:style>
  <w:style w:type="paragraph" w:customStyle="1" w:styleId="Default">
    <w:name w:val="Default"/>
    <w:rsid w:val="00B7118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odyA">
    <w:name w:val="Body A"/>
    <w:uiPriority w:val="99"/>
    <w:rsid w:val="00B7118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Arial Unicode MS" w:cs="Arial Unicode MS"/>
      <w:color w:val="000000"/>
      <w:sz w:val="20"/>
      <w:szCs w:val="20"/>
      <w:u w:color="000000"/>
      <w:bdr w:val="nil"/>
    </w:rPr>
  </w:style>
  <w:style w:type="character" w:customStyle="1" w:styleId="Heading1Char">
    <w:name w:val="Heading 1 Char"/>
    <w:basedOn w:val="DefaultParagraphFont"/>
    <w:link w:val="Heading1"/>
    <w:uiPriority w:val="9"/>
    <w:rsid w:val="00AA67D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numbering" w:customStyle="1" w:styleId="List1">
    <w:name w:val="List 1"/>
    <w:basedOn w:val="NoList"/>
    <w:rsid w:val="00AA67D4"/>
    <w:pPr>
      <w:numPr>
        <w:numId w:val="1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07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5</Pages>
  <Words>874</Words>
  <Characters>4984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Zurab</dc:creator>
  <cp:lastModifiedBy>Nato Natenadze</cp:lastModifiedBy>
  <cp:revision>17</cp:revision>
  <cp:lastPrinted>2017-05-25T05:34:00Z</cp:lastPrinted>
  <dcterms:created xsi:type="dcterms:W3CDTF">2017-06-21T10:43:00Z</dcterms:created>
  <dcterms:modified xsi:type="dcterms:W3CDTF">2020-07-28T12:28:00Z</dcterms:modified>
</cp:coreProperties>
</file>